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8D8D8" w:themeColor="background1" w:themeShade="D8"/>
  <w:body>
    <w:p w14:paraId="27BC2F52" w14:textId="765921D5" w:rsidR="00665F4B" w:rsidRDefault="00A323DC" w:rsidP="009500B8">
      <w:pPr>
        <w:autoSpaceDE w:val="0"/>
        <w:autoSpaceDN w:val="0"/>
        <w:adjustRightInd w:val="0"/>
        <w:jc w:val="center"/>
        <w:rPr>
          <w:rFonts w:ascii="Arial" w:hAnsi="Arial" w:cs="Arial"/>
          <w:b/>
          <w:bCs/>
        </w:rPr>
      </w:pPr>
      <w:r w:rsidRPr="00AF34C5">
        <w:rPr>
          <w:rFonts w:ascii="OpenSans-Light" w:eastAsia="OpenSans-Light" w:hAnsi="OpenSans-Light" w:cs="OpenSans-Light"/>
          <w:noProof/>
          <w:lang w:eastAsia="en-US"/>
        </w:rPr>
        <mc:AlternateContent>
          <mc:Choice Requires="wps">
            <w:drawing>
              <wp:anchor distT="0" distB="0" distL="114300" distR="114300" simplePos="0" relativeHeight="251659264" behindDoc="1" locked="0" layoutInCell="1" allowOverlap="1" wp14:anchorId="4EA95712" wp14:editId="5473CE6E">
                <wp:simplePos x="0" y="0"/>
                <wp:positionH relativeFrom="page">
                  <wp:align>right</wp:align>
                </wp:positionH>
                <wp:positionV relativeFrom="page">
                  <wp:align>bottom</wp:align>
                </wp:positionV>
                <wp:extent cx="7560310" cy="10688400"/>
                <wp:effectExtent l="0" t="0" r="254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688400"/>
                        </a:xfrm>
                        <a:prstGeom prst="rect">
                          <a:avLst/>
                        </a:prstGeom>
                        <a:solidFill>
                          <a:srgbClr val="5C4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42932" id="Rectangle 18" o:spid="_x0000_s1026" style="position:absolute;margin-left:544.1pt;margin-top:0;width:595.3pt;height:841.6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0g3QEAAKADAAAOAAAAZHJzL2Uyb0RvYy54bWysU8GO0zAQvSPxD5bvNEm37Zao6Qp1tQhp&#10;YZEWPsBxnMTC8Zix27R8PWOn263ghrhYHs/My3szL5u742DYQaHXYCtezHLOlJXQaNtV/Pu3h3dr&#10;znwQthEGrKr4SXl+t337ZjO6Us2hB9MoZARifTm6ivchuDLLvOzVIPwMnLKUbAEHESjELmtQjIQ+&#10;mGye56tsBGwcglTe0+v9lOTbhN+2SoantvUqMFNx4hbSiems45ltN6LsULheyzMN8Q8sBqEtffQC&#10;dS+CYHvUf0ENWiJ4aMNMwpBB22qpkgZSU+R/qHnuhVNJCw3Hu8uY/P+DlV8Oz+4rRurePYL84Wki&#10;2eh8ecnEwFMNq8fP0NAOxT5AEntscYidJIMd00xPl5mqY2CSHm+Xq/ymoNFLyhX5ar1e5GnsmShf&#10;+h368FHBwOKl4khbS/ji8OhD5CPKl5JEFIxuHrQxKcCu3hlkB0EbXu4W891NXCq1+OsyY2Oxhdg2&#10;peNLEhq1Rb/4sobmRDoRJpuQrenSA/7ibCSLVNz/3AtUnJlPlnbwvlgsoqdSsFjezinA60x9nRFW&#10;ElTFA2fTdRcmH+4d6q6nLxVJtIUPNN9WJ+GvrM5kyQZJ3Nmy0WfXcap6/bG2vwEAAP//AwBQSwME&#10;FAAGAAgAAAAhALZdSafeAAAABwEAAA8AAABkcnMvZG93bnJldi54bWxMj0FLw0AQhe9C/8Myghex&#10;m1YINWZTSlQQpAerF2/T7DQJ7s6G3W2b/nu3vdTL8IY3vPdNuRytEQfyoXesYDbNQBA3TvfcKvj+&#10;entYgAgRWaNxTApOFGBZTW5KLLQ78icdNrEVKYRDgQq6GIdCytB0ZDFM3UCcvJ3zFmNafSu1x2MK&#10;t0bOsyyXFntODR0OVHfU/G72VsG7b4NpXuoPt3tdr3/8qR7u616pu9tx9Qwi0hivx3DGT+hQJaat&#10;27MOwihIj8TLPHuzpywHsU0qXzzOQVal/M9f/QEAAP//AwBQSwECLQAUAAYACAAAACEAtoM4kv4A&#10;AADhAQAAEwAAAAAAAAAAAAAAAAAAAAAAW0NvbnRlbnRfVHlwZXNdLnhtbFBLAQItABQABgAIAAAA&#10;IQA4/SH/1gAAAJQBAAALAAAAAAAAAAAAAAAAAC8BAABfcmVscy8ucmVsc1BLAQItABQABgAIAAAA&#10;IQCp9p0g3QEAAKADAAAOAAAAAAAAAAAAAAAAAC4CAABkcnMvZTJvRG9jLnhtbFBLAQItABQABgAI&#10;AAAAIQC2XUmn3gAAAAcBAAAPAAAAAAAAAAAAAAAAADcEAABkcnMvZG93bnJldi54bWxQSwUGAAAA&#10;AAQABADzAAAAQgUAAAAA&#10;" fillcolor="#5c42c3" stroked="f">
                <v:path arrowok="t"/>
                <w10:wrap anchorx="page" anchory="page"/>
              </v:rect>
            </w:pict>
          </mc:Fallback>
        </mc:AlternateContent>
      </w:r>
      <w:r w:rsidR="00F6430E" w:rsidRPr="00AF34C5">
        <w:rPr>
          <w:rFonts w:ascii="Montserrat" w:eastAsia="Montserrat" w:hAnsi="Montserrat" w:cs="Montserrat"/>
          <w:b/>
          <w:bCs/>
          <w:noProof/>
          <w:sz w:val="80"/>
          <w:szCs w:val="80"/>
          <w:lang w:eastAsia="en-US"/>
        </w:rPr>
        <w:drawing>
          <wp:anchor distT="0" distB="0" distL="0" distR="0" simplePos="0" relativeHeight="251662336" behindDoc="0" locked="0" layoutInCell="1" allowOverlap="1" wp14:anchorId="17E1BC53" wp14:editId="0E88781A">
            <wp:simplePos x="0" y="0"/>
            <wp:positionH relativeFrom="page">
              <wp:posOffset>5903595</wp:posOffset>
            </wp:positionH>
            <wp:positionV relativeFrom="paragraph">
              <wp:posOffset>-294965</wp:posOffset>
            </wp:positionV>
            <wp:extent cx="1199515" cy="760730"/>
            <wp:effectExtent l="0" t="0" r="0" b="0"/>
            <wp:wrapNone/>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8" cstate="print"/>
                    <a:stretch>
                      <a:fillRect/>
                    </a:stretch>
                  </pic:blipFill>
                  <pic:spPr>
                    <a:xfrm>
                      <a:off x="0" y="0"/>
                      <a:ext cx="1199515" cy="760730"/>
                    </a:xfrm>
                    <a:prstGeom prst="rect">
                      <a:avLst/>
                    </a:prstGeom>
                  </pic:spPr>
                </pic:pic>
              </a:graphicData>
            </a:graphic>
          </wp:anchor>
        </w:drawing>
      </w:r>
    </w:p>
    <w:p w14:paraId="0EFA1949" w14:textId="119A6D10" w:rsidR="00AF34C5" w:rsidRPr="00AF34C5" w:rsidRDefault="00AF34C5" w:rsidP="00AF34C5">
      <w:pPr>
        <w:widowControl w:val="0"/>
        <w:autoSpaceDE w:val="0"/>
        <w:autoSpaceDN w:val="0"/>
        <w:rPr>
          <w:rFonts w:eastAsia="OpenSans-Light" w:hAnsi="OpenSans-Light" w:cs="OpenSans-Light"/>
          <w:sz w:val="20"/>
          <w:lang w:eastAsia="en-US"/>
        </w:rPr>
      </w:pPr>
    </w:p>
    <w:p w14:paraId="2BA8B853" w14:textId="78B3196D" w:rsidR="00AF34C5" w:rsidRPr="00AF34C5" w:rsidRDefault="00AF34C5" w:rsidP="00AF34C5">
      <w:pPr>
        <w:widowControl w:val="0"/>
        <w:autoSpaceDE w:val="0"/>
        <w:autoSpaceDN w:val="0"/>
        <w:rPr>
          <w:rFonts w:eastAsia="OpenSans-Light" w:hAnsi="OpenSans-Light" w:cs="OpenSans-Light"/>
          <w:sz w:val="20"/>
          <w:lang w:eastAsia="en-US"/>
        </w:rPr>
      </w:pPr>
    </w:p>
    <w:p w14:paraId="49A14B8B" w14:textId="52FC3AAA" w:rsidR="00AF34C5" w:rsidRDefault="00AF34C5" w:rsidP="00AF34C5">
      <w:pPr>
        <w:widowControl w:val="0"/>
        <w:autoSpaceDE w:val="0"/>
        <w:autoSpaceDN w:val="0"/>
        <w:spacing w:before="100"/>
        <w:ind w:right="7094"/>
        <w:rPr>
          <w:rFonts w:eastAsia="OpenSans-Light" w:hAnsi="OpenSans-Light" w:cs="OpenSans-Light"/>
          <w:sz w:val="26"/>
          <w:lang w:eastAsia="en-US"/>
        </w:rPr>
      </w:pPr>
    </w:p>
    <w:p w14:paraId="744658D2" w14:textId="6F0C404D" w:rsidR="00AF34C5" w:rsidRDefault="00AF34C5" w:rsidP="00AF34C5">
      <w:pPr>
        <w:widowControl w:val="0"/>
        <w:autoSpaceDE w:val="0"/>
        <w:autoSpaceDN w:val="0"/>
        <w:spacing w:before="100"/>
        <w:ind w:right="7094"/>
        <w:rPr>
          <w:rFonts w:ascii="Montserrat" w:eastAsia="Montserrat" w:hAnsi="Montserrat" w:cs="Montserrat"/>
          <w:b/>
          <w:bCs/>
          <w:sz w:val="80"/>
          <w:szCs w:val="80"/>
          <w:lang w:eastAsia="en-US"/>
        </w:rPr>
      </w:pPr>
    </w:p>
    <w:p w14:paraId="0C3F7D7C" w14:textId="239BFAD4" w:rsidR="00AF34C5" w:rsidRPr="00AF34C5" w:rsidRDefault="00A323DC" w:rsidP="00AF34C5">
      <w:pPr>
        <w:widowControl w:val="0"/>
        <w:autoSpaceDE w:val="0"/>
        <w:autoSpaceDN w:val="0"/>
        <w:spacing w:before="100"/>
        <w:ind w:right="7094"/>
        <w:rPr>
          <w:rFonts w:ascii="Montserrat" w:eastAsia="Montserrat" w:hAnsi="Montserrat" w:cs="Montserrat"/>
          <w:b/>
          <w:bCs/>
          <w:sz w:val="80"/>
          <w:szCs w:val="80"/>
          <w:lang w:eastAsia="en-US"/>
        </w:rPr>
      </w:pPr>
      <w:r w:rsidRPr="00306C34">
        <w:rPr>
          <w:rFonts w:ascii="Avenir" w:eastAsia="Avenir" w:hAnsi="Avenir" w:cs="Avenir"/>
          <w:noProof/>
          <w:color w:val="000000"/>
          <w:u w:val="single"/>
        </w:rPr>
        <mc:AlternateContent>
          <mc:Choice Requires="wps">
            <w:drawing>
              <wp:anchor distT="45720" distB="45720" distL="114300" distR="114300" simplePos="0" relativeHeight="251665408" behindDoc="0" locked="0" layoutInCell="1" allowOverlap="1" wp14:anchorId="33CC2CB4" wp14:editId="77D5AAA1">
                <wp:simplePos x="0" y="0"/>
                <wp:positionH relativeFrom="column">
                  <wp:posOffset>-365125</wp:posOffset>
                </wp:positionH>
                <wp:positionV relativeFrom="paragraph">
                  <wp:posOffset>948690</wp:posOffset>
                </wp:positionV>
                <wp:extent cx="2990850" cy="1209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209675"/>
                        </a:xfrm>
                        <a:prstGeom prst="rect">
                          <a:avLst/>
                        </a:prstGeom>
                        <a:noFill/>
                        <a:ln w="9525">
                          <a:noFill/>
                          <a:miter lim="800000"/>
                          <a:headEnd/>
                          <a:tailEnd/>
                        </a:ln>
                      </wps:spPr>
                      <wps:txbx>
                        <w:txbxContent>
                          <w:p w14:paraId="28BD7206" w14:textId="0EFAA0D7" w:rsidR="00A323DC" w:rsidRPr="008E12B1" w:rsidRDefault="00A323DC" w:rsidP="00A323DC">
                            <w:pPr>
                              <w:rPr>
                                <w:rFonts w:ascii="Montserrat BOLD" w:hAnsi="Montserrat BOLD" w:cs="Open Sans"/>
                                <w:color w:val="D9D9D9"/>
                                <w:sz w:val="52"/>
                                <w:szCs w:val="56"/>
                              </w:rPr>
                            </w:pPr>
                            <w:r>
                              <w:rPr>
                                <w:rFonts w:ascii="Montserrat BOLD" w:hAnsi="Montserrat BOLD" w:cs="Open Sans"/>
                                <w:color w:val="D9D9D9"/>
                                <w:sz w:val="52"/>
                                <w:szCs w:val="56"/>
                              </w:rPr>
                              <w:t>Safeguarding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C2CB4" id="_x0000_t202" coordsize="21600,21600" o:spt="202" path="m,l,21600r21600,l21600,xe">
                <v:stroke joinstyle="miter"/>
                <v:path gradientshapeok="t" o:connecttype="rect"/>
              </v:shapetype>
              <v:shape id="Text Box 2" o:spid="_x0000_s1026" type="#_x0000_t202" style="position:absolute;margin-left:-28.75pt;margin-top:74.7pt;width:235.5pt;height:9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MC+QEAAM4DAAAOAAAAZHJzL2Uyb0RvYy54bWysU11v2yAUfZ+0/4B4X/yhuE2sOFXXrtOk&#10;rpvU7QcQjGM04DIgsbNfvwt202h7m+YHxPWFc+8597C5GbUiR+G8BNPQYpFTIgyHVpp9Q79/e3i3&#10;osQHZlqmwIiGnoSnN9u3bzaDrUUJPahWOIIgxteDbWgfgq2zzPNeaOYXYIXBZAdOs4Ch22etYwOi&#10;a5WVeX6VDeBa64AL7/Hv/ZSk24TfdYKHL13nRSCqodhbSKtL6y6u2XbD6r1jtpd8boP9QxeaSYNF&#10;z1D3LDBycPIvKC25Aw9dWHDQGXSd5CJxQDZF/geb555ZkbigON6eZfL/D5Y/HZ/tV0fC+B5GHGAi&#10;4e0j8B+eGLjrmdmLW+dg6AVrsXARJcsG6+v5apTa1z6C7IbP0OKQ2SFAAho7p6MqyJMgOg7gdBZd&#10;jIFw/Fmu1/mqwhTHXFHm66vrKtVg9ct163z4KECTuGmow6kmeHZ89CG2w+qXI7GagQepVJqsMmRo&#10;6Loqq3ThIqNlQOMpqRu6yuM3WSGy/GDadDkwqaY9FlBmph2ZTpzDuBvxYKS/g/aEAjiYDIYPAjc9&#10;uF+UDGiuhvqfB+YEJeqTQRHXxXIZ3ZiCZXVdYuAuM7vLDDMcoRoaKJm2dyE5eOJ6i2J3Msnw2snc&#10;K5omqTMbPLryMk6nXp/h9jcAAAD//wMAUEsDBBQABgAIAAAAIQBfO/OV3gAAAAsBAAAPAAAAZHJz&#10;L2Rvd25yZXYueG1sTI/BTsMwDIbvSLxDZCRuWzLaMlqaTgjEFbTBkLhljddWNE7VZGt5e8wJjvb/&#10;6ffncjO7XpxxDJ0nDaulAoFUe9tRo+H97XlxByJEQ9b0nlDDNwbYVJcXpSmsn2iL511sBJdQKIyG&#10;NsahkDLULToTln5A4uzoR2cij2Mj7WgmLne9vFHqVjrTEV9ozYCPLdZfu5PTsH85fn6k6rV5ctkw&#10;+VlJcrnU+vpqfrgHEXGOfzD86rM6VOx08CeyQfQaFtk6Y5SDNE9BMJGuEt4cNCRJnoOsSvn/h+oH&#10;AAD//wMAUEsBAi0AFAAGAAgAAAAhALaDOJL+AAAA4QEAABMAAAAAAAAAAAAAAAAAAAAAAFtDb250&#10;ZW50X1R5cGVzXS54bWxQSwECLQAUAAYACAAAACEAOP0h/9YAAACUAQAACwAAAAAAAAAAAAAAAAAv&#10;AQAAX3JlbHMvLnJlbHNQSwECLQAUAAYACAAAACEAnqTzAvkBAADOAwAADgAAAAAAAAAAAAAAAAAu&#10;AgAAZHJzL2Uyb0RvYy54bWxQSwECLQAUAAYACAAAACEAXzvzld4AAAALAQAADwAAAAAAAAAAAAAA&#10;AABTBAAAZHJzL2Rvd25yZXYueG1sUEsFBgAAAAAEAAQA8wAAAF4FAAAAAA==&#10;" filled="f" stroked="f">
                <v:textbox>
                  <w:txbxContent>
                    <w:p w14:paraId="28BD7206" w14:textId="0EFAA0D7" w:rsidR="00A323DC" w:rsidRPr="008E12B1" w:rsidRDefault="00A323DC" w:rsidP="00A323DC">
                      <w:pPr>
                        <w:rPr>
                          <w:rFonts w:ascii="Montserrat BOLD" w:hAnsi="Montserrat BOLD" w:cs="Open Sans"/>
                          <w:color w:val="D9D9D9"/>
                          <w:sz w:val="52"/>
                          <w:szCs w:val="56"/>
                        </w:rPr>
                      </w:pPr>
                      <w:r>
                        <w:rPr>
                          <w:rFonts w:ascii="Montserrat BOLD" w:hAnsi="Montserrat BOLD" w:cs="Open Sans"/>
                          <w:color w:val="D9D9D9"/>
                          <w:sz w:val="52"/>
                          <w:szCs w:val="56"/>
                        </w:rPr>
                        <w:t>Safeguarding Policy</w:t>
                      </w:r>
                    </w:p>
                  </w:txbxContent>
                </v:textbox>
                <w10:wrap type="square"/>
              </v:shape>
            </w:pict>
          </mc:Fallback>
        </mc:AlternateContent>
      </w:r>
      <w:r>
        <w:rPr>
          <w:rFonts w:ascii="Avenir" w:eastAsia="Avenir" w:hAnsi="Avenir" w:cs="Avenir"/>
          <w:noProof/>
          <w:color w:val="000000"/>
          <w:u w:val="single"/>
        </w:rPr>
        <mc:AlternateContent>
          <mc:Choice Requires="wps">
            <w:drawing>
              <wp:anchor distT="0" distB="0" distL="114300" distR="114300" simplePos="0" relativeHeight="251666432" behindDoc="0" locked="0" layoutInCell="1" allowOverlap="1" wp14:anchorId="1BD27151" wp14:editId="31F267F0">
                <wp:simplePos x="0" y="0"/>
                <wp:positionH relativeFrom="column">
                  <wp:posOffset>-357505</wp:posOffset>
                </wp:positionH>
                <wp:positionV relativeFrom="paragraph">
                  <wp:posOffset>1765300</wp:posOffset>
                </wp:positionV>
                <wp:extent cx="2346960" cy="463550"/>
                <wp:effectExtent l="0" t="0" r="0" b="0"/>
                <wp:wrapNone/>
                <wp:docPr id="906322374" name="Text Box 1"/>
                <wp:cNvGraphicFramePr/>
                <a:graphic xmlns:a="http://schemas.openxmlformats.org/drawingml/2006/main">
                  <a:graphicData uri="http://schemas.microsoft.com/office/word/2010/wordprocessingShape">
                    <wps:wsp>
                      <wps:cNvSpPr txBox="1"/>
                      <wps:spPr>
                        <a:xfrm>
                          <a:off x="0" y="0"/>
                          <a:ext cx="2346960" cy="463550"/>
                        </a:xfrm>
                        <a:prstGeom prst="rect">
                          <a:avLst/>
                        </a:prstGeom>
                        <a:noFill/>
                        <a:ln w="6350">
                          <a:noFill/>
                        </a:ln>
                      </wps:spPr>
                      <wps:txbx>
                        <w:txbxContent>
                          <w:p w14:paraId="06CC0F0C" w14:textId="4782EF5C" w:rsidR="00A323DC" w:rsidRPr="008E12B1" w:rsidRDefault="00A323DC" w:rsidP="00A323DC">
                            <w:pPr>
                              <w:rPr>
                                <w:rFonts w:ascii="Open Sans" w:hAnsi="Open Sans" w:cs="Open Sans"/>
                                <w:color w:val="D9D9D9"/>
                              </w:rPr>
                            </w:pPr>
                            <w:r w:rsidRPr="008E12B1">
                              <w:rPr>
                                <w:rFonts w:ascii="Open Sans" w:hAnsi="Open Sans" w:cs="Open Sans"/>
                                <w:color w:val="D9D9D9"/>
                              </w:rPr>
                              <w:t xml:space="preserve">Last updated: </w:t>
                            </w:r>
                            <w:r w:rsidR="00B33382">
                              <w:rPr>
                                <w:rFonts w:ascii="Open Sans" w:hAnsi="Open Sans" w:cs="Open Sans"/>
                                <w:color w:val="D9D9D9"/>
                              </w:rPr>
                              <w:t xml:space="preserve">July </w:t>
                            </w:r>
                            <w:r>
                              <w:rPr>
                                <w:rFonts w:ascii="Open Sans" w:hAnsi="Open Sans" w:cs="Open Sans"/>
                                <w:color w:val="D9D9D9"/>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27151" id="Text Box 1" o:spid="_x0000_s1027" type="#_x0000_t202" style="position:absolute;margin-left:-28.15pt;margin-top:139pt;width:184.8pt;height: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NGAIAADMEAAAOAAAAZHJzL2Uyb0RvYy54bWysU01vGyEQvVfqf0Dc67Ud221WXkduIleV&#10;oiSSU+WMWfAiAUMBe9f99R1YfyntqeoFBmaYj/ce87vOaLIXPiiwFR0NhpQIy6FWdlvRH6+rT18o&#10;CZHZmmmwoqIHEejd4uOHeetKMYYGdC08wSQ2lK2raBOjK4si8EYYFgbghEWnBG9YxKPfFrVnLWY3&#10;uhgPh7OiBV87D1yEgLcPvZMucn4pBY/PUgYRia4o9hbz6vO6SWuxmLNy65lrFD+2wf6hC8OUxaLn&#10;VA8sMrLz6o9URnEPAWQccDAFSKm4yDPgNKPhu2nWDXMiz4LgBHeGKfy/tPxpv3YvnsTuK3RIYAKk&#10;daEMeJnm6aQ3acdOCfoRwsMZNtFFwvFyfDOZ3c7QxdE3md1MpxnX4vLa+RC/CTAkGRX1SEtGi+0f&#10;Q8SKGHoKScUsrJTWmRptSVtRzDnMD84efKEtPrz0mqzYbTqi6qs5NlAfcDwPPfPB8ZXCHh5ZiC/M&#10;I9XYNso3PuMiNWAtOFqUNOB//e0+xSMD6KWkRelUNPzcMS8o0d8tcnM7mkyS1vJhMv08xoO/9myu&#10;PXZn7gHVOcKP4ng2U3zUJ1N6MG+o8mWqii5mOdauaDyZ97EXNP4SLpbLHITqciw+2rXjKXVCNSH8&#10;2r0x7440RCTwCU4iY+U7NvrYno/lLoJUmaqEc4/qEX5UZmbw+IuS9K/POery1xe/AQAA//8DAFBL&#10;AwQUAAYACAAAACEADRr9O+MAAAALAQAADwAAAGRycy9kb3ducmV2LnhtbEyPzU7DMBCE70h9B2sr&#10;cWudH6VEIU5VRaqQEBxaeuHmxG4SYa9D7LaBp2c5wW13ZzT7TbmdrWFXPfnBoYB4HQHT2Do1YCfg&#10;9LZf5cB8kKikcagFfGkP22pxV8pCuRse9PUYOkYh6AspoA9hLDj3ba+t9Gs3aiTt7CYrA61Tx9Uk&#10;bxRuDU+iaMOtHJA+9HLUda/bj+PFCniu96/y0CQ2/zb108t5N36e3jMh7pfz7hFY0HP4M8MvPqFD&#10;RUyNu6DyzAhYZZuUrAKSh5xKkSONU7o0NGRxBLwq+f8O1Q8AAAD//wMAUEsBAi0AFAAGAAgAAAAh&#10;ALaDOJL+AAAA4QEAABMAAAAAAAAAAAAAAAAAAAAAAFtDb250ZW50X1R5cGVzXS54bWxQSwECLQAU&#10;AAYACAAAACEAOP0h/9YAAACUAQAACwAAAAAAAAAAAAAAAAAvAQAAX3JlbHMvLnJlbHNQSwECLQAU&#10;AAYACAAAACEA/sA1zRgCAAAzBAAADgAAAAAAAAAAAAAAAAAuAgAAZHJzL2Uyb0RvYy54bWxQSwEC&#10;LQAUAAYACAAAACEADRr9O+MAAAALAQAADwAAAAAAAAAAAAAAAAByBAAAZHJzL2Rvd25yZXYueG1s&#10;UEsFBgAAAAAEAAQA8wAAAIIFAAAAAA==&#10;" filled="f" stroked="f" strokeweight=".5pt">
                <v:textbox>
                  <w:txbxContent>
                    <w:p w14:paraId="06CC0F0C" w14:textId="4782EF5C" w:rsidR="00A323DC" w:rsidRPr="008E12B1" w:rsidRDefault="00A323DC" w:rsidP="00A323DC">
                      <w:pPr>
                        <w:rPr>
                          <w:rFonts w:ascii="Open Sans" w:hAnsi="Open Sans" w:cs="Open Sans"/>
                          <w:color w:val="D9D9D9"/>
                        </w:rPr>
                      </w:pPr>
                      <w:r w:rsidRPr="008E12B1">
                        <w:rPr>
                          <w:rFonts w:ascii="Open Sans" w:hAnsi="Open Sans" w:cs="Open Sans"/>
                          <w:color w:val="D9D9D9"/>
                        </w:rPr>
                        <w:t xml:space="preserve">Last updated: </w:t>
                      </w:r>
                      <w:r w:rsidR="00B33382">
                        <w:rPr>
                          <w:rFonts w:ascii="Open Sans" w:hAnsi="Open Sans" w:cs="Open Sans"/>
                          <w:color w:val="D9D9D9"/>
                        </w:rPr>
                        <w:t xml:space="preserve">July </w:t>
                      </w:r>
                      <w:r>
                        <w:rPr>
                          <w:rFonts w:ascii="Open Sans" w:hAnsi="Open Sans" w:cs="Open Sans"/>
                          <w:color w:val="D9D9D9"/>
                        </w:rPr>
                        <w:t>2024</w:t>
                      </w:r>
                    </w:p>
                  </w:txbxContent>
                </v:textbox>
              </v:shape>
            </w:pict>
          </mc:Fallback>
        </mc:AlternateContent>
      </w:r>
    </w:p>
    <w:bookmarkStart w:id="0" w:name="_Toc85717419"/>
    <w:bookmarkStart w:id="1" w:name="_Toc85717613"/>
    <w:bookmarkStart w:id="2" w:name="_Toc157066388"/>
    <w:bookmarkStart w:id="3" w:name="_Toc168071066"/>
    <w:bookmarkStart w:id="4" w:name="_Toc168071102"/>
    <w:p w14:paraId="7ABDAEF9" w14:textId="36F52A00" w:rsidR="00AF34C5" w:rsidRPr="00AF34C5" w:rsidRDefault="00A323DC" w:rsidP="00AF34C5">
      <w:pPr>
        <w:widowControl w:val="0"/>
        <w:autoSpaceDE w:val="0"/>
        <w:autoSpaceDN w:val="0"/>
        <w:spacing w:before="579" w:line="235" w:lineRule="auto"/>
        <w:ind w:left="723" w:right="5151"/>
        <w:outlineLvl w:val="0"/>
        <w:rPr>
          <w:rFonts w:ascii="Montserrat" w:eastAsia="Montserrat" w:hAnsi="Montserrat" w:cs="Montserrat"/>
          <w:b/>
          <w:bCs/>
          <w:sz w:val="50"/>
          <w:szCs w:val="50"/>
          <w:lang w:eastAsia="en-US"/>
        </w:rPr>
      </w:pPr>
      <w:r w:rsidRPr="00AF34C5">
        <w:rPr>
          <w:rFonts w:ascii="OpenSans-Light" w:eastAsia="OpenSans-Light" w:hAnsi="OpenSans-Light" w:cs="OpenSans-Light"/>
          <w:noProof/>
          <w:lang w:eastAsia="en-US"/>
        </w:rPr>
        <mc:AlternateContent>
          <mc:Choice Requires="wpg">
            <w:drawing>
              <wp:anchor distT="0" distB="0" distL="114300" distR="114300" simplePos="0" relativeHeight="251660288" behindDoc="1" locked="0" layoutInCell="1" allowOverlap="1" wp14:anchorId="733A7490" wp14:editId="7DDF1E36">
                <wp:simplePos x="0" y="0"/>
                <wp:positionH relativeFrom="page">
                  <wp:posOffset>0</wp:posOffset>
                </wp:positionH>
                <wp:positionV relativeFrom="page">
                  <wp:posOffset>3286125</wp:posOffset>
                </wp:positionV>
                <wp:extent cx="7560310" cy="7408545"/>
                <wp:effectExtent l="0" t="0" r="2540" b="1905"/>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408545"/>
                          <a:chOff x="0" y="5171"/>
                          <a:chExt cx="11906" cy="11667"/>
                        </a:xfrm>
                      </wpg:grpSpPr>
                      <wps:wsp>
                        <wps:cNvPr id="17" name="Rectangle 16"/>
                        <wps:cNvSpPr>
                          <a:spLocks/>
                        </wps:cNvSpPr>
                        <wps:spPr bwMode="auto">
                          <a:xfrm>
                            <a:off x="820" y="5171"/>
                            <a:ext cx="5270" cy="1692"/>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0" y="5426"/>
                            <a:ext cx="11906" cy="11412"/>
                          </a:xfrm>
                          <a:custGeom>
                            <a:avLst/>
                            <a:gdLst>
                              <a:gd name="T0" fmla="*/ 11906 w 11906"/>
                              <a:gd name="T1" fmla="+- 0 5426 5426"/>
                              <a:gd name="T2" fmla="*/ 5426 h 11412"/>
                              <a:gd name="T3" fmla="*/ 0 w 11906"/>
                              <a:gd name="T4" fmla="+- 0 10176 5426"/>
                              <a:gd name="T5" fmla="*/ 10176 h 11412"/>
                              <a:gd name="T6" fmla="*/ 0 w 11906"/>
                              <a:gd name="T7" fmla="+- 0 16838 5426"/>
                              <a:gd name="T8" fmla="*/ 16838 h 11412"/>
                              <a:gd name="T9" fmla="*/ 1168 w 11906"/>
                              <a:gd name="T10" fmla="+- 0 16838 5426"/>
                              <a:gd name="T11" fmla="*/ 16838 h 11412"/>
                              <a:gd name="T12" fmla="*/ 11906 w 11906"/>
                              <a:gd name="T13" fmla="+- 0 12554 5426"/>
                              <a:gd name="T14" fmla="*/ 12554 h 11412"/>
                              <a:gd name="T15" fmla="*/ 11906 w 11906"/>
                              <a:gd name="T16" fmla="+- 0 5426 5426"/>
                              <a:gd name="T17" fmla="*/ 5426 h 11412"/>
                            </a:gdLst>
                            <a:ahLst/>
                            <a:cxnLst>
                              <a:cxn ang="0">
                                <a:pos x="T0" y="T2"/>
                              </a:cxn>
                              <a:cxn ang="0">
                                <a:pos x="T3" y="T5"/>
                              </a:cxn>
                              <a:cxn ang="0">
                                <a:pos x="T6" y="T8"/>
                              </a:cxn>
                              <a:cxn ang="0">
                                <a:pos x="T9" y="T11"/>
                              </a:cxn>
                              <a:cxn ang="0">
                                <a:pos x="T12" y="T14"/>
                              </a:cxn>
                              <a:cxn ang="0">
                                <a:pos x="T15" y="T17"/>
                              </a:cxn>
                            </a:cxnLst>
                            <a:rect l="0" t="0" r="r" b="b"/>
                            <a:pathLst>
                              <a:path w="11906" h="11412">
                                <a:moveTo>
                                  <a:pt x="11906" y="0"/>
                                </a:moveTo>
                                <a:lnTo>
                                  <a:pt x="0" y="4750"/>
                                </a:lnTo>
                                <a:lnTo>
                                  <a:pt x="0" y="11412"/>
                                </a:lnTo>
                                <a:lnTo>
                                  <a:pt x="1168" y="11412"/>
                                </a:lnTo>
                                <a:lnTo>
                                  <a:pt x="11906" y="7128"/>
                                </a:lnTo>
                                <a:lnTo>
                                  <a:pt x="1190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2673E" id="Group 15" o:spid="_x0000_s1026" style="position:absolute;margin-left:0;margin-top:258.75pt;width:595.3pt;height:583.35pt;z-index:-251656192;mso-position-horizontal-relative:page;mso-position-vertical-relative:page" coordorigin=",5171" coordsize="11906,1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NCQQAAKUMAAAOAAAAZHJzL2Uyb0RvYy54bWzcV22PozYQ/l6p/8HiY6tbcBZCgjZ7qm67&#10;q0rX9tTb/gAHzIsKmNokZPvrOzPGhKSbdHVV+6GKBIZ5mJdnxjPO3ftDU7O91KZS7cbjN4HHZJuq&#10;rGqLjffr8+O7lcdML9pM1KqVG+9FGu/9/ddf3Q1dIheqVHUmNQMlrUmGbuOVfd8lvm/SUjbC3KhO&#10;tiDMlW5ED4+68DMtBtDe1P4iCJb+oHTWaZVKY+DtgxV696Q/z2Xa/5znRvas3njgW09XTdctXv37&#10;O5EUWnRllY5uiC/wohFVC0YnVQ+iF2ynq7+oaqpUK6Py/iZVja/yvEolxQDR8OAsmietdh3FUiRD&#10;0U00AbVnPH2x2vSn/ZPuPneftPUelh9V+psBXvyhK5K5HJ8LC2bb4UeVQT7FrlcU+CHXDaqAkNiB&#10;+H2Z+JWHnqXwMo6WwS2HNKQgi8NgFYWRzUBaQpqO30U85k7w/fgx5+tgaT/lfLmMUe6LxNolX0ff&#10;MPdQTObIl/lnfH0uRScpDQb5+KRZlUGtxx5rRQMc/AJVJtqilowv0Ss0DzhHqpkzOpMgzADxf8vl&#10;agGUAWNHVhyh0SIe2eTL9eKEEZF02vRPUjUMFxtPg5eUKbH/aHpLnoNg4oyqq+yxqmt60MX2Q63Z&#10;XsC+WazwN2o/gdUtgluFn1mN+AaSYSOzVGxV9gJRamU3HzQLWJRK/+GxATbexjO/74SWHqt/aCFT&#10;ax6GuFPpIYxiDF7PJdu5RLQpqNp4vcfs8kNvd/eu01VRgiVOQbfqO6jUvKLA0T/r1egsFMt/VTXQ&#10;D23VPGopsa8xKKR/oWjGkgkXVJIicSVzso1Cfl406c4WDebVFQp0tQxKBl8V2ej9M+jPmxp65Tc+&#10;I51ssHcMZg7kDvjtOxawCByiyzls4WCgj0AlqBv9m6u7neGCSzZDByKbPODx60Yjh8MgCHXBKjSe&#10;KdqLVqEhWJC1ulzdrl4NFUpgUsYJdcHqeg4E5KVwsaW+yTKfkoEBXzMNhTFzElvvReNTRmzYiygK&#10;Xw2bT1lB4wS7EDc/yctV41NirlcXNuuJ8/PygikyFbgobXMUSXpox6KHFTQXGLoBtZJOGZxUuAOg&#10;KT+7HQQoLPwLYCAJwTTuwN51MASFYNdyr4OhSBAMqbUd+Doa80rw8G1wyATB3bgl7TaAkR2cK+en&#10;K+0xOF1t7R7vRI+kIjm4ZAP0ZDvLS1zhHkdZo/byWRGqR35HDFinUxrYPCLqdo60iQjjyAGd2N07&#10;UmhhU1MBhU7u7hYHpwvYoWD3LVA6kwA25tOEdNrc3Wl10HMv01oZaXOH/NCpZuIMqZ615JPpa+ZD&#10;+mGNvzGpJ7D/1ZCmgx6chYml8dyOh+35Mw3147+L+z8BAAD//wMAUEsDBBQABgAIAAAAIQCOsydH&#10;4QAAAAoBAAAPAAAAZHJzL2Rvd25yZXYueG1sTI9BS8NAEIXvgv9hGcGb3Ww1scZsSinqqRRsBfE2&#10;TaZJaHY2ZLdJ+u/dnvT2hje8971sOZlWDNS7xrIGNYtAEBe2bLjS8LV/f1iAcB65xNYyabiQg2V+&#10;e5NhWtqRP2nY+UqEEHYpaqi971IpXVGTQTezHXHwjrY36MPZV7LscQzhppXzKEqkwYZDQ40drWsq&#10;Truz0fAx4rh6VG/D5nRcX3728fZ7o0jr+7tp9QrC0+T/nuGKH9AhD0wHe+bSiVZDGOI1xOo5BnG1&#10;1UuUgDgElSye5iDzTP6fkP8CAAD//wMAUEsBAi0AFAAGAAgAAAAhALaDOJL+AAAA4QEAABMAAAAA&#10;AAAAAAAAAAAAAAAAAFtDb250ZW50X1R5cGVzXS54bWxQSwECLQAUAAYACAAAACEAOP0h/9YAAACU&#10;AQAACwAAAAAAAAAAAAAAAAAvAQAAX3JlbHMvLnJlbHNQSwECLQAUAAYACAAAACEAnZfwDQkEAACl&#10;DAAADgAAAAAAAAAAAAAAAAAuAgAAZHJzL2Uyb0RvYy54bWxQSwECLQAUAAYACAAAACEAjrMnR+EA&#10;AAAKAQAADwAAAAAAAAAAAAAAAABjBgAAZHJzL2Rvd25yZXYueG1sUEsFBgAAAAAEAAQA8wAAAHEH&#10;AAAAAA==&#10;">
                <v:rect id="Rectangle 16" o:spid="_x0000_s1027" style="position:absolute;left:820;top:5171;width:527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UkuwAAANsAAAAPAAAAZHJzL2Rvd25yZXYueG1sRE9LCsIw&#10;EN0L3iGM4EY0VUGlNhURBbd+DjA0Y1ttJqWJtd7eCIK7ebzvJJvOVKKlxpWWFUwnEQjizOqScwXX&#10;y2G8AuE8ssbKMil4k4NN2u8lGGv74hO1Z5+LEMIuRgWF93UspcsKMugmtiYO3M02Bn2ATS51g68Q&#10;bio5i6KFNFhyaCiwpl1B2eP8NApGfiQpuuNe6vnxfVjszLPKZkoNB912DcJT5//in/uow/wlfH8J&#10;B8j0AwAA//8DAFBLAQItABQABgAIAAAAIQDb4fbL7gAAAIUBAAATAAAAAAAAAAAAAAAAAAAAAABb&#10;Q29udGVudF9UeXBlc10ueG1sUEsBAi0AFAAGAAgAAAAhAFr0LFu/AAAAFQEAAAsAAAAAAAAAAAAA&#10;AAAAHwEAAF9yZWxzLy5yZWxzUEsBAi0AFAAGAAgAAAAhAOBhRSS7AAAA2wAAAA8AAAAAAAAAAAAA&#10;AAAABwIAAGRycy9kb3ducmV2LnhtbFBLBQYAAAAAAwADALcAAADvAgAAAAA=&#10;" fillcolor="#282828" stroked="f">
                  <v:path arrowok="t"/>
                </v:rect>
                <v:shape id="Freeform 17" o:spid="_x0000_s1028" style="position:absolute;top:5426;width:11906;height:11412;visibility:visible;mso-wrap-style:square;v-text-anchor:top" coordsize="11906,1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QyxgAAANsAAAAPAAAAZHJzL2Rvd25yZXYueG1sRI9Ba8JA&#10;EIXvBf/DMoK3urFIkdRVVCz20EMbI+1xyI5JanY2ZLca/fWdQ8HbDO/Ne9/Ml71r1Jm6UHs2MBkn&#10;oIgLb2suDeT718cZqBCRLTaeycCVAiwXg4c5ptZf+JPOWSyVhHBI0UAVY5tqHYqKHIaxb4lFO/rO&#10;YZS1K7Xt8CLhrtFPSfKsHdYsDRW2tKmoOGW/zsCHvR1pneFPPv1+36xmh698t90ZMxr2qxdQkfp4&#10;N/9fv1nBF1j5RQbQiz8AAAD//wMAUEsBAi0AFAAGAAgAAAAhANvh9svuAAAAhQEAABMAAAAAAAAA&#10;AAAAAAAAAAAAAFtDb250ZW50X1R5cGVzXS54bWxQSwECLQAUAAYACAAAACEAWvQsW78AAAAVAQAA&#10;CwAAAAAAAAAAAAAAAAAfAQAAX3JlbHMvLnJlbHNQSwECLQAUAAYACAAAACEAELLkMsYAAADbAAAA&#10;DwAAAAAAAAAAAAAAAAAHAgAAZHJzL2Rvd25yZXYueG1sUEsFBgAAAAADAAMAtwAAAPoCAAAAAA==&#10;" path="m11906,l,4750r,6662l1168,11412,11906,7128,11906,xe" fillcolor="#d9d9d9" stroked="f">
                  <v:path arrowok="t" o:connecttype="custom" o:connectlocs="11906,5426;0,10176;0,16838;1168,16838;11906,12554;11906,5426" o:connectangles="0,0,0,0,0,0"/>
                </v:shape>
                <w10:wrap anchorx="page" anchory="page"/>
              </v:group>
            </w:pict>
          </mc:Fallback>
        </mc:AlternateContent>
      </w:r>
      <w:bookmarkEnd w:id="0"/>
      <w:bookmarkEnd w:id="1"/>
      <w:bookmarkEnd w:id="2"/>
      <w:bookmarkEnd w:id="3"/>
      <w:bookmarkEnd w:id="4"/>
    </w:p>
    <w:p w14:paraId="59EE77BF" w14:textId="4DA607AC" w:rsidR="00AF34C5" w:rsidRPr="00AF34C5" w:rsidRDefault="00AF34C5" w:rsidP="00AF34C5">
      <w:pPr>
        <w:widowControl w:val="0"/>
        <w:autoSpaceDE w:val="0"/>
        <w:autoSpaceDN w:val="0"/>
        <w:spacing w:before="6"/>
        <w:rPr>
          <w:rFonts w:ascii="Montserrat" w:eastAsia="OpenSans-Light" w:hAnsi="OpenSans-Light" w:cs="OpenSans-Light"/>
          <w:b/>
          <w:sz w:val="47"/>
          <w:lang w:eastAsia="en-US"/>
        </w:rPr>
      </w:pPr>
    </w:p>
    <w:p w14:paraId="2E4ABD3E" w14:textId="77777777" w:rsidR="00AF34C5" w:rsidRDefault="00AF34C5" w:rsidP="00AF34C5">
      <w:pPr>
        <w:widowControl w:val="0"/>
        <w:autoSpaceDE w:val="0"/>
        <w:autoSpaceDN w:val="0"/>
        <w:ind w:left="546"/>
        <w:rPr>
          <w:rFonts w:ascii="Montserrat" w:eastAsia="OpenSans-Light" w:hAnsi="OpenSans-Light" w:cs="OpenSans-Light"/>
          <w:b/>
          <w:color w:val="CFD2D1"/>
          <w:sz w:val="20"/>
          <w:szCs w:val="22"/>
          <w:lang w:eastAsia="en-US"/>
        </w:rPr>
      </w:pPr>
    </w:p>
    <w:p w14:paraId="64E6EB35" w14:textId="77777777" w:rsidR="00AF34C5" w:rsidRDefault="00AF34C5" w:rsidP="00AF34C5">
      <w:pPr>
        <w:autoSpaceDE w:val="0"/>
        <w:autoSpaceDN w:val="0"/>
        <w:adjustRightInd w:val="0"/>
        <w:rPr>
          <w:rFonts w:ascii="Arial" w:hAnsi="Arial" w:cs="Arial"/>
          <w:b/>
          <w:bCs/>
        </w:rPr>
      </w:pPr>
    </w:p>
    <w:p w14:paraId="537E05E9" w14:textId="4AD8A1B6" w:rsidR="00AF34C5" w:rsidRPr="00AF34C5" w:rsidRDefault="00AF34C5" w:rsidP="00AF34C5">
      <w:pPr>
        <w:autoSpaceDE w:val="0"/>
        <w:autoSpaceDN w:val="0"/>
        <w:adjustRightInd w:val="0"/>
        <w:rPr>
          <w:rFonts w:ascii="Open Sans" w:hAnsi="Open Sans" w:cs="Open Sans"/>
          <w:b/>
          <w:bCs/>
          <w:color w:val="E3F700"/>
          <w:sz w:val="28"/>
          <w:szCs w:val="28"/>
        </w:rPr>
      </w:pPr>
    </w:p>
    <w:p w14:paraId="2C896A83" w14:textId="2EC7EF45" w:rsidR="00AF34C5" w:rsidRDefault="00AF34C5" w:rsidP="009500B8">
      <w:pPr>
        <w:autoSpaceDE w:val="0"/>
        <w:autoSpaceDN w:val="0"/>
        <w:adjustRightInd w:val="0"/>
        <w:jc w:val="center"/>
        <w:rPr>
          <w:rFonts w:ascii="Arial" w:hAnsi="Arial" w:cs="Arial"/>
          <w:b/>
          <w:bCs/>
        </w:rPr>
      </w:pPr>
    </w:p>
    <w:p w14:paraId="4732EF13" w14:textId="080A90E9" w:rsidR="00AF34C5" w:rsidRDefault="00AF34C5" w:rsidP="009500B8">
      <w:pPr>
        <w:autoSpaceDE w:val="0"/>
        <w:autoSpaceDN w:val="0"/>
        <w:adjustRightInd w:val="0"/>
        <w:jc w:val="center"/>
        <w:rPr>
          <w:rFonts w:ascii="Arial" w:hAnsi="Arial" w:cs="Arial"/>
          <w:b/>
          <w:bCs/>
        </w:rPr>
      </w:pPr>
    </w:p>
    <w:p w14:paraId="1865E86E" w14:textId="189276C4" w:rsidR="00AF34C5" w:rsidRDefault="00AF34C5" w:rsidP="009500B8">
      <w:pPr>
        <w:autoSpaceDE w:val="0"/>
        <w:autoSpaceDN w:val="0"/>
        <w:adjustRightInd w:val="0"/>
        <w:jc w:val="center"/>
        <w:rPr>
          <w:rFonts w:ascii="Arial" w:hAnsi="Arial" w:cs="Arial"/>
          <w:b/>
          <w:bCs/>
        </w:rPr>
      </w:pPr>
    </w:p>
    <w:p w14:paraId="45E2F686" w14:textId="2F184ACC" w:rsidR="00AF34C5" w:rsidRDefault="00AF34C5" w:rsidP="009500B8">
      <w:pPr>
        <w:autoSpaceDE w:val="0"/>
        <w:autoSpaceDN w:val="0"/>
        <w:adjustRightInd w:val="0"/>
        <w:jc w:val="center"/>
        <w:rPr>
          <w:rFonts w:ascii="Arial" w:hAnsi="Arial" w:cs="Arial"/>
          <w:b/>
          <w:bCs/>
        </w:rPr>
      </w:pPr>
    </w:p>
    <w:p w14:paraId="51FA3EF6" w14:textId="084E4ED1" w:rsidR="00AF34C5" w:rsidRDefault="00AF34C5" w:rsidP="009500B8">
      <w:pPr>
        <w:autoSpaceDE w:val="0"/>
        <w:autoSpaceDN w:val="0"/>
        <w:adjustRightInd w:val="0"/>
        <w:jc w:val="center"/>
        <w:rPr>
          <w:rFonts w:ascii="Arial" w:hAnsi="Arial" w:cs="Arial"/>
          <w:b/>
          <w:bCs/>
        </w:rPr>
      </w:pPr>
    </w:p>
    <w:p w14:paraId="3F326D89" w14:textId="0CA0F0CC" w:rsidR="00AF34C5" w:rsidRDefault="00AF34C5" w:rsidP="009500B8">
      <w:pPr>
        <w:autoSpaceDE w:val="0"/>
        <w:autoSpaceDN w:val="0"/>
        <w:adjustRightInd w:val="0"/>
        <w:jc w:val="center"/>
        <w:rPr>
          <w:rFonts w:ascii="Arial" w:hAnsi="Arial" w:cs="Arial"/>
          <w:b/>
          <w:bCs/>
        </w:rPr>
      </w:pPr>
    </w:p>
    <w:p w14:paraId="1542754A" w14:textId="319A4DAF" w:rsidR="00AF34C5" w:rsidRDefault="00AF34C5" w:rsidP="009500B8">
      <w:pPr>
        <w:autoSpaceDE w:val="0"/>
        <w:autoSpaceDN w:val="0"/>
        <w:adjustRightInd w:val="0"/>
        <w:jc w:val="center"/>
        <w:rPr>
          <w:rFonts w:ascii="Arial" w:hAnsi="Arial" w:cs="Arial"/>
          <w:b/>
          <w:bCs/>
        </w:rPr>
      </w:pPr>
    </w:p>
    <w:p w14:paraId="07A2F617" w14:textId="11C776B9" w:rsidR="00AF34C5" w:rsidRDefault="00AF34C5" w:rsidP="009500B8">
      <w:pPr>
        <w:autoSpaceDE w:val="0"/>
        <w:autoSpaceDN w:val="0"/>
        <w:adjustRightInd w:val="0"/>
        <w:jc w:val="center"/>
        <w:rPr>
          <w:rFonts w:ascii="Arial" w:hAnsi="Arial" w:cs="Arial"/>
          <w:b/>
          <w:bCs/>
        </w:rPr>
      </w:pPr>
    </w:p>
    <w:p w14:paraId="2C224AAF" w14:textId="3A97ED3F" w:rsidR="00AF34C5" w:rsidRDefault="00AF34C5" w:rsidP="009500B8">
      <w:pPr>
        <w:autoSpaceDE w:val="0"/>
        <w:autoSpaceDN w:val="0"/>
        <w:adjustRightInd w:val="0"/>
        <w:jc w:val="center"/>
        <w:rPr>
          <w:rFonts w:ascii="Arial" w:hAnsi="Arial" w:cs="Arial"/>
          <w:b/>
          <w:bCs/>
        </w:rPr>
      </w:pPr>
    </w:p>
    <w:p w14:paraId="0E7831C1" w14:textId="044AB337" w:rsidR="00AF34C5" w:rsidRDefault="00AF34C5" w:rsidP="009500B8">
      <w:pPr>
        <w:autoSpaceDE w:val="0"/>
        <w:autoSpaceDN w:val="0"/>
        <w:adjustRightInd w:val="0"/>
        <w:jc w:val="center"/>
        <w:rPr>
          <w:rFonts w:ascii="Arial" w:hAnsi="Arial" w:cs="Arial"/>
          <w:b/>
          <w:bCs/>
        </w:rPr>
      </w:pPr>
    </w:p>
    <w:p w14:paraId="40CA0798" w14:textId="2192180E" w:rsidR="00AF34C5" w:rsidRDefault="00AF34C5" w:rsidP="009500B8">
      <w:pPr>
        <w:autoSpaceDE w:val="0"/>
        <w:autoSpaceDN w:val="0"/>
        <w:adjustRightInd w:val="0"/>
        <w:jc w:val="center"/>
        <w:rPr>
          <w:rFonts w:ascii="Arial" w:hAnsi="Arial" w:cs="Arial"/>
          <w:b/>
          <w:bCs/>
        </w:rPr>
      </w:pPr>
    </w:p>
    <w:p w14:paraId="7CB18FA6" w14:textId="42E0C6D8" w:rsidR="00AF34C5" w:rsidRDefault="00AF34C5" w:rsidP="009500B8">
      <w:pPr>
        <w:autoSpaceDE w:val="0"/>
        <w:autoSpaceDN w:val="0"/>
        <w:adjustRightInd w:val="0"/>
        <w:jc w:val="center"/>
        <w:rPr>
          <w:rFonts w:ascii="Arial" w:hAnsi="Arial" w:cs="Arial"/>
          <w:b/>
          <w:bCs/>
        </w:rPr>
      </w:pPr>
    </w:p>
    <w:p w14:paraId="443929E8" w14:textId="60097029" w:rsidR="00AF34C5" w:rsidRDefault="00AF34C5" w:rsidP="009500B8">
      <w:pPr>
        <w:autoSpaceDE w:val="0"/>
        <w:autoSpaceDN w:val="0"/>
        <w:adjustRightInd w:val="0"/>
        <w:jc w:val="center"/>
        <w:rPr>
          <w:rFonts w:ascii="Arial" w:hAnsi="Arial" w:cs="Arial"/>
          <w:b/>
          <w:bCs/>
        </w:rPr>
      </w:pPr>
    </w:p>
    <w:p w14:paraId="6520CEA7" w14:textId="36A4BCE0" w:rsidR="00AF34C5" w:rsidRDefault="00AF34C5" w:rsidP="009500B8">
      <w:pPr>
        <w:autoSpaceDE w:val="0"/>
        <w:autoSpaceDN w:val="0"/>
        <w:adjustRightInd w:val="0"/>
        <w:jc w:val="center"/>
        <w:rPr>
          <w:rFonts w:ascii="Arial" w:hAnsi="Arial" w:cs="Arial"/>
          <w:b/>
          <w:bCs/>
        </w:rPr>
      </w:pPr>
    </w:p>
    <w:p w14:paraId="68EEBFE7" w14:textId="2A44FBA7" w:rsidR="00AF34C5" w:rsidRDefault="00AF34C5" w:rsidP="009500B8">
      <w:pPr>
        <w:autoSpaceDE w:val="0"/>
        <w:autoSpaceDN w:val="0"/>
        <w:adjustRightInd w:val="0"/>
        <w:jc w:val="center"/>
        <w:rPr>
          <w:rFonts w:ascii="Arial" w:hAnsi="Arial" w:cs="Arial"/>
          <w:b/>
          <w:bCs/>
        </w:rPr>
      </w:pPr>
    </w:p>
    <w:p w14:paraId="3376FD60" w14:textId="76E31F31" w:rsidR="00AF34C5" w:rsidRDefault="00AF34C5" w:rsidP="009500B8">
      <w:pPr>
        <w:autoSpaceDE w:val="0"/>
        <w:autoSpaceDN w:val="0"/>
        <w:adjustRightInd w:val="0"/>
        <w:jc w:val="center"/>
        <w:rPr>
          <w:rFonts w:ascii="Arial" w:hAnsi="Arial" w:cs="Arial"/>
          <w:b/>
          <w:bCs/>
        </w:rPr>
      </w:pPr>
    </w:p>
    <w:p w14:paraId="02309A68" w14:textId="1DA04826" w:rsidR="00AF34C5" w:rsidRDefault="00AF34C5" w:rsidP="009500B8">
      <w:pPr>
        <w:autoSpaceDE w:val="0"/>
        <w:autoSpaceDN w:val="0"/>
        <w:adjustRightInd w:val="0"/>
        <w:jc w:val="center"/>
        <w:rPr>
          <w:rFonts w:ascii="Arial" w:hAnsi="Arial" w:cs="Arial"/>
          <w:b/>
          <w:bCs/>
        </w:rPr>
      </w:pPr>
    </w:p>
    <w:p w14:paraId="28FC8E69" w14:textId="7BF009E3" w:rsidR="00AF34C5" w:rsidRDefault="00AF34C5" w:rsidP="009500B8">
      <w:pPr>
        <w:autoSpaceDE w:val="0"/>
        <w:autoSpaceDN w:val="0"/>
        <w:adjustRightInd w:val="0"/>
        <w:jc w:val="center"/>
        <w:rPr>
          <w:rFonts w:ascii="Arial" w:hAnsi="Arial" w:cs="Arial"/>
          <w:b/>
          <w:bCs/>
        </w:rPr>
      </w:pPr>
    </w:p>
    <w:p w14:paraId="42B84F10" w14:textId="33BDED8F" w:rsidR="00AF34C5" w:rsidRDefault="00AF34C5" w:rsidP="009500B8">
      <w:pPr>
        <w:autoSpaceDE w:val="0"/>
        <w:autoSpaceDN w:val="0"/>
        <w:adjustRightInd w:val="0"/>
        <w:jc w:val="center"/>
        <w:rPr>
          <w:rFonts w:ascii="Arial" w:hAnsi="Arial" w:cs="Arial"/>
          <w:b/>
          <w:bCs/>
        </w:rPr>
      </w:pPr>
    </w:p>
    <w:p w14:paraId="184F4B23" w14:textId="35023C6E" w:rsidR="00AF34C5" w:rsidRDefault="00AF34C5" w:rsidP="009500B8">
      <w:pPr>
        <w:autoSpaceDE w:val="0"/>
        <w:autoSpaceDN w:val="0"/>
        <w:adjustRightInd w:val="0"/>
        <w:jc w:val="center"/>
        <w:rPr>
          <w:rFonts w:ascii="Arial" w:hAnsi="Arial" w:cs="Arial"/>
          <w:b/>
          <w:bCs/>
        </w:rPr>
      </w:pPr>
    </w:p>
    <w:p w14:paraId="6B472D4D" w14:textId="24A1C2BC" w:rsidR="00A7621D" w:rsidRPr="00DB0D2A" w:rsidRDefault="00A7621D" w:rsidP="009500B8">
      <w:pPr>
        <w:autoSpaceDE w:val="0"/>
        <w:autoSpaceDN w:val="0"/>
        <w:adjustRightInd w:val="0"/>
        <w:jc w:val="center"/>
        <w:rPr>
          <w:rFonts w:ascii="Open Sans" w:hAnsi="Open Sans" w:cs="Open Sans"/>
          <w:b/>
          <w:bCs/>
          <w:color w:val="FF0000"/>
        </w:rPr>
      </w:pPr>
    </w:p>
    <w:bookmarkStart w:id="5" w:name="_Toc85717420" w:displacedByCustomXml="next"/>
    <w:sdt>
      <w:sdtPr>
        <w:rPr>
          <w:rFonts w:ascii="Times New Roman" w:eastAsia="Times New Roman" w:hAnsi="Times New Roman" w:cs="Times New Roman"/>
          <w:b w:val="0"/>
          <w:bCs w:val="0"/>
          <w:color w:val="auto"/>
          <w:lang w:eastAsia="en-GB"/>
        </w:rPr>
        <w:id w:val="-772240268"/>
        <w:docPartObj>
          <w:docPartGallery w:val="Table of Contents"/>
          <w:docPartUnique/>
        </w:docPartObj>
      </w:sdtPr>
      <w:sdtEndPr>
        <w:rPr>
          <w:noProof/>
        </w:rPr>
      </w:sdtEndPr>
      <w:sdtContent>
        <w:p w14:paraId="54DF15F4" w14:textId="77777777" w:rsidR="00596629" w:rsidRDefault="00A7621D" w:rsidP="001E15E5">
          <w:pPr>
            <w:pStyle w:val="Heading2"/>
            <w:numPr>
              <w:ilvl w:val="0"/>
              <w:numId w:val="0"/>
            </w:numPr>
            <w:ind w:left="360"/>
            <w:rPr>
              <w:noProof/>
            </w:rPr>
          </w:pPr>
          <w:r w:rsidRPr="00014A29">
            <w:rPr>
              <w:color w:val="623BCB"/>
              <w:sz w:val="32"/>
              <w:szCs w:val="32"/>
            </w:rPr>
            <w:t>Contents</w:t>
          </w:r>
          <w:bookmarkEnd w:id="5"/>
          <w:r w:rsidR="001E15E5" w:rsidRPr="00014A29">
            <w:rPr>
              <w:color w:val="auto"/>
            </w:rPr>
            <w:fldChar w:fldCharType="begin"/>
          </w:r>
          <w:r w:rsidR="001E15E5" w:rsidRPr="00014A29">
            <w:rPr>
              <w:color w:val="auto"/>
            </w:rPr>
            <w:instrText xml:space="preserve"> TOC \o "1-1" \h \z \u </w:instrText>
          </w:r>
          <w:r w:rsidR="001E15E5" w:rsidRPr="00014A29">
            <w:rPr>
              <w:color w:val="auto"/>
            </w:rPr>
            <w:fldChar w:fldCharType="separate"/>
          </w:r>
        </w:p>
        <w:p w14:paraId="52BC3C40" w14:textId="6379AD28" w:rsidR="00596629" w:rsidRDefault="00596629">
          <w:pPr>
            <w:pStyle w:val="TOC1"/>
            <w:rPr>
              <w:rFonts w:asciiTheme="minorHAnsi" w:eastAsiaTheme="minorEastAsia" w:hAnsiTheme="minorHAnsi" w:cstheme="minorBidi"/>
              <w:kern w:val="2"/>
              <w:szCs w:val="24"/>
              <w:lang w:eastAsia="en-GB"/>
              <w14:ligatures w14:val="standardContextual"/>
            </w:rPr>
          </w:pPr>
        </w:p>
        <w:p w14:paraId="1A604CD4" w14:textId="25B8E912"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03" w:history="1">
            <w:r w:rsidR="00596629" w:rsidRPr="00C431A4">
              <w:rPr>
                <w:rStyle w:val="Hyperlink"/>
              </w:rPr>
              <w:t>1.</w:t>
            </w:r>
            <w:r w:rsidR="00596629">
              <w:rPr>
                <w:rFonts w:asciiTheme="minorHAnsi" w:eastAsiaTheme="minorEastAsia" w:hAnsiTheme="minorHAnsi" w:cstheme="minorBidi"/>
                <w:kern w:val="2"/>
                <w:szCs w:val="24"/>
                <w:lang w:eastAsia="en-GB"/>
                <w14:ligatures w14:val="standardContextual"/>
              </w:rPr>
              <w:tab/>
            </w:r>
            <w:r w:rsidR="00596629" w:rsidRPr="00C431A4">
              <w:rPr>
                <w:rStyle w:val="Hyperlink"/>
              </w:rPr>
              <w:t>About Youth Music</w:t>
            </w:r>
            <w:r w:rsidR="00596629">
              <w:rPr>
                <w:webHidden/>
              </w:rPr>
              <w:tab/>
            </w:r>
            <w:r w:rsidR="00596629">
              <w:rPr>
                <w:webHidden/>
              </w:rPr>
              <w:fldChar w:fldCharType="begin"/>
            </w:r>
            <w:r w:rsidR="00596629">
              <w:rPr>
                <w:webHidden/>
              </w:rPr>
              <w:instrText xml:space="preserve"> PAGEREF _Toc168071103 \h </w:instrText>
            </w:r>
            <w:r w:rsidR="00596629">
              <w:rPr>
                <w:webHidden/>
              </w:rPr>
            </w:r>
            <w:r w:rsidR="00596629">
              <w:rPr>
                <w:webHidden/>
              </w:rPr>
              <w:fldChar w:fldCharType="separate"/>
            </w:r>
            <w:r w:rsidR="001837AC">
              <w:rPr>
                <w:webHidden/>
              </w:rPr>
              <w:t>3</w:t>
            </w:r>
            <w:r w:rsidR="00596629">
              <w:rPr>
                <w:webHidden/>
              </w:rPr>
              <w:fldChar w:fldCharType="end"/>
            </w:r>
          </w:hyperlink>
        </w:p>
        <w:p w14:paraId="7B7011DE" w14:textId="3AA20DDA"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04" w:history="1">
            <w:r w:rsidR="00596629" w:rsidRPr="00C431A4">
              <w:rPr>
                <w:rStyle w:val="Hyperlink"/>
              </w:rPr>
              <w:t>2.</w:t>
            </w:r>
            <w:r w:rsidR="00596629">
              <w:rPr>
                <w:rFonts w:asciiTheme="minorHAnsi" w:eastAsiaTheme="minorEastAsia" w:hAnsiTheme="minorHAnsi" w:cstheme="minorBidi"/>
                <w:kern w:val="2"/>
                <w:szCs w:val="24"/>
                <w:lang w:eastAsia="en-GB"/>
                <w14:ligatures w14:val="standardContextual"/>
              </w:rPr>
              <w:tab/>
            </w:r>
            <w:r w:rsidR="00596629" w:rsidRPr="00C431A4">
              <w:rPr>
                <w:rStyle w:val="Hyperlink"/>
              </w:rPr>
              <w:t>Introduction</w:t>
            </w:r>
            <w:r w:rsidR="00596629">
              <w:rPr>
                <w:webHidden/>
              </w:rPr>
              <w:tab/>
            </w:r>
            <w:r w:rsidR="00596629">
              <w:rPr>
                <w:webHidden/>
              </w:rPr>
              <w:fldChar w:fldCharType="begin"/>
            </w:r>
            <w:r w:rsidR="00596629">
              <w:rPr>
                <w:webHidden/>
              </w:rPr>
              <w:instrText xml:space="preserve"> PAGEREF _Toc168071104 \h </w:instrText>
            </w:r>
            <w:r w:rsidR="00596629">
              <w:rPr>
                <w:webHidden/>
              </w:rPr>
            </w:r>
            <w:r w:rsidR="00596629">
              <w:rPr>
                <w:webHidden/>
              </w:rPr>
              <w:fldChar w:fldCharType="separate"/>
            </w:r>
            <w:r w:rsidR="001837AC">
              <w:rPr>
                <w:webHidden/>
              </w:rPr>
              <w:t>3</w:t>
            </w:r>
            <w:r w:rsidR="00596629">
              <w:rPr>
                <w:webHidden/>
              </w:rPr>
              <w:fldChar w:fldCharType="end"/>
            </w:r>
          </w:hyperlink>
        </w:p>
        <w:p w14:paraId="156A5BFA" w14:textId="1CEE2826"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05" w:history="1">
            <w:r w:rsidR="00596629" w:rsidRPr="00C431A4">
              <w:rPr>
                <w:rStyle w:val="Hyperlink"/>
              </w:rPr>
              <w:t>3.</w:t>
            </w:r>
            <w:r w:rsidR="00596629">
              <w:rPr>
                <w:rFonts w:asciiTheme="minorHAnsi" w:eastAsiaTheme="minorEastAsia" w:hAnsiTheme="minorHAnsi" w:cstheme="minorBidi"/>
                <w:kern w:val="2"/>
                <w:szCs w:val="24"/>
                <w:lang w:eastAsia="en-GB"/>
                <w14:ligatures w14:val="standardContextual"/>
              </w:rPr>
              <w:tab/>
            </w:r>
            <w:r w:rsidR="00596629" w:rsidRPr="00C431A4">
              <w:rPr>
                <w:rStyle w:val="Hyperlink"/>
              </w:rPr>
              <w:t>Definitions</w:t>
            </w:r>
            <w:r w:rsidR="00596629">
              <w:rPr>
                <w:webHidden/>
              </w:rPr>
              <w:tab/>
            </w:r>
            <w:r w:rsidR="00596629">
              <w:rPr>
                <w:webHidden/>
              </w:rPr>
              <w:fldChar w:fldCharType="begin"/>
            </w:r>
            <w:r w:rsidR="00596629">
              <w:rPr>
                <w:webHidden/>
              </w:rPr>
              <w:instrText xml:space="preserve"> PAGEREF _Toc168071105 \h </w:instrText>
            </w:r>
            <w:r w:rsidR="00596629">
              <w:rPr>
                <w:webHidden/>
              </w:rPr>
            </w:r>
            <w:r w:rsidR="00596629">
              <w:rPr>
                <w:webHidden/>
              </w:rPr>
              <w:fldChar w:fldCharType="separate"/>
            </w:r>
            <w:r w:rsidR="001837AC">
              <w:rPr>
                <w:webHidden/>
              </w:rPr>
              <w:t>4</w:t>
            </w:r>
            <w:r w:rsidR="00596629">
              <w:rPr>
                <w:webHidden/>
              </w:rPr>
              <w:fldChar w:fldCharType="end"/>
            </w:r>
          </w:hyperlink>
        </w:p>
        <w:p w14:paraId="2C572FB5" w14:textId="123D874F"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06" w:history="1">
            <w:r w:rsidR="00596629" w:rsidRPr="00C431A4">
              <w:rPr>
                <w:rStyle w:val="Hyperlink"/>
              </w:rPr>
              <w:t>4.</w:t>
            </w:r>
            <w:r w:rsidR="00596629">
              <w:rPr>
                <w:rFonts w:asciiTheme="minorHAnsi" w:eastAsiaTheme="minorEastAsia" w:hAnsiTheme="minorHAnsi" w:cstheme="minorBidi"/>
                <w:kern w:val="2"/>
                <w:szCs w:val="24"/>
                <w:lang w:eastAsia="en-GB"/>
                <w14:ligatures w14:val="standardContextual"/>
              </w:rPr>
              <w:tab/>
            </w:r>
            <w:r w:rsidR="00596629" w:rsidRPr="00C431A4">
              <w:rPr>
                <w:rStyle w:val="Hyperlink"/>
              </w:rPr>
              <w:t>Understanding of safeguarding</w:t>
            </w:r>
            <w:r w:rsidR="00596629">
              <w:rPr>
                <w:webHidden/>
              </w:rPr>
              <w:tab/>
            </w:r>
            <w:r w:rsidR="00596629">
              <w:rPr>
                <w:webHidden/>
              </w:rPr>
              <w:fldChar w:fldCharType="begin"/>
            </w:r>
            <w:r w:rsidR="00596629">
              <w:rPr>
                <w:webHidden/>
              </w:rPr>
              <w:instrText xml:space="preserve"> PAGEREF _Toc168071106 \h </w:instrText>
            </w:r>
            <w:r w:rsidR="00596629">
              <w:rPr>
                <w:webHidden/>
              </w:rPr>
            </w:r>
            <w:r w:rsidR="00596629">
              <w:rPr>
                <w:webHidden/>
              </w:rPr>
              <w:fldChar w:fldCharType="separate"/>
            </w:r>
            <w:r w:rsidR="001837AC">
              <w:rPr>
                <w:webHidden/>
              </w:rPr>
              <w:t>4</w:t>
            </w:r>
            <w:r w:rsidR="00596629">
              <w:rPr>
                <w:webHidden/>
              </w:rPr>
              <w:fldChar w:fldCharType="end"/>
            </w:r>
          </w:hyperlink>
        </w:p>
        <w:p w14:paraId="27CDFAD6" w14:textId="107C2520"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07" w:history="1">
            <w:r w:rsidR="00596629" w:rsidRPr="00C431A4">
              <w:rPr>
                <w:rStyle w:val="Hyperlink"/>
              </w:rPr>
              <w:t>5.</w:t>
            </w:r>
            <w:r w:rsidR="00596629">
              <w:rPr>
                <w:rFonts w:asciiTheme="minorHAnsi" w:eastAsiaTheme="minorEastAsia" w:hAnsiTheme="minorHAnsi" w:cstheme="minorBidi"/>
                <w:kern w:val="2"/>
                <w:szCs w:val="24"/>
                <w:lang w:eastAsia="en-GB"/>
                <w14:ligatures w14:val="standardContextual"/>
              </w:rPr>
              <w:tab/>
            </w:r>
            <w:r w:rsidR="00596629" w:rsidRPr="00C431A4">
              <w:rPr>
                <w:rStyle w:val="Hyperlink"/>
              </w:rPr>
              <w:t>Legal framework</w:t>
            </w:r>
            <w:r w:rsidR="00596629">
              <w:rPr>
                <w:webHidden/>
              </w:rPr>
              <w:tab/>
            </w:r>
            <w:r w:rsidR="00596629">
              <w:rPr>
                <w:webHidden/>
              </w:rPr>
              <w:fldChar w:fldCharType="begin"/>
            </w:r>
            <w:r w:rsidR="00596629">
              <w:rPr>
                <w:webHidden/>
              </w:rPr>
              <w:instrText xml:space="preserve"> PAGEREF _Toc168071107 \h </w:instrText>
            </w:r>
            <w:r w:rsidR="00596629">
              <w:rPr>
                <w:webHidden/>
              </w:rPr>
            </w:r>
            <w:r w:rsidR="00596629">
              <w:rPr>
                <w:webHidden/>
              </w:rPr>
              <w:fldChar w:fldCharType="separate"/>
            </w:r>
            <w:r w:rsidR="001837AC">
              <w:rPr>
                <w:webHidden/>
              </w:rPr>
              <w:t>5</w:t>
            </w:r>
            <w:r w:rsidR="00596629">
              <w:rPr>
                <w:webHidden/>
              </w:rPr>
              <w:fldChar w:fldCharType="end"/>
            </w:r>
          </w:hyperlink>
        </w:p>
        <w:p w14:paraId="241CB38B" w14:textId="3DAB2022"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08" w:history="1">
            <w:r w:rsidR="00596629" w:rsidRPr="00C431A4">
              <w:rPr>
                <w:rStyle w:val="Hyperlink"/>
              </w:rPr>
              <w:t>6.</w:t>
            </w:r>
            <w:r w:rsidR="00596629">
              <w:rPr>
                <w:rFonts w:asciiTheme="minorHAnsi" w:eastAsiaTheme="minorEastAsia" w:hAnsiTheme="minorHAnsi" w:cstheme="minorBidi"/>
                <w:kern w:val="2"/>
                <w:szCs w:val="24"/>
                <w:lang w:eastAsia="en-GB"/>
                <w14:ligatures w14:val="standardContextual"/>
              </w:rPr>
              <w:tab/>
            </w:r>
            <w:r w:rsidR="00596629" w:rsidRPr="00C431A4">
              <w:rPr>
                <w:rStyle w:val="Hyperlink"/>
              </w:rPr>
              <w:t>Policy statement</w:t>
            </w:r>
            <w:r w:rsidR="00596629">
              <w:rPr>
                <w:webHidden/>
              </w:rPr>
              <w:tab/>
            </w:r>
            <w:r w:rsidR="00596629">
              <w:rPr>
                <w:webHidden/>
              </w:rPr>
              <w:fldChar w:fldCharType="begin"/>
            </w:r>
            <w:r w:rsidR="00596629">
              <w:rPr>
                <w:webHidden/>
              </w:rPr>
              <w:instrText xml:space="preserve"> PAGEREF _Toc168071108 \h </w:instrText>
            </w:r>
            <w:r w:rsidR="00596629">
              <w:rPr>
                <w:webHidden/>
              </w:rPr>
            </w:r>
            <w:r w:rsidR="00596629">
              <w:rPr>
                <w:webHidden/>
              </w:rPr>
              <w:fldChar w:fldCharType="separate"/>
            </w:r>
            <w:r w:rsidR="001837AC">
              <w:rPr>
                <w:webHidden/>
              </w:rPr>
              <w:t>6</w:t>
            </w:r>
            <w:r w:rsidR="00596629">
              <w:rPr>
                <w:webHidden/>
              </w:rPr>
              <w:fldChar w:fldCharType="end"/>
            </w:r>
          </w:hyperlink>
        </w:p>
        <w:p w14:paraId="7C20A021" w14:textId="3D95270F"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09" w:history="1">
            <w:r w:rsidR="00596629" w:rsidRPr="00C431A4">
              <w:rPr>
                <w:rStyle w:val="Hyperlink"/>
              </w:rPr>
              <w:t>7.</w:t>
            </w:r>
            <w:r w:rsidR="00596629">
              <w:rPr>
                <w:rFonts w:asciiTheme="minorHAnsi" w:eastAsiaTheme="minorEastAsia" w:hAnsiTheme="minorHAnsi" w:cstheme="minorBidi"/>
                <w:kern w:val="2"/>
                <w:szCs w:val="24"/>
                <w:lang w:eastAsia="en-GB"/>
                <w14:ligatures w14:val="standardContextual"/>
              </w:rPr>
              <w:tab/>
            </w:r>
            <w:r w:rsidR="00596629" w:rsidRPr="00C431A4">
              <w:rPr>
                <w:rStyle w:val="Hyperlink"/>
              </w:rPr>
              <w:t>Safeguarding in our organisation</w:t>
            </w:r>
            <w:r w:rsidR="00596629">
              <w:rPr>
                <w:webHidden/>
              </w:rPr>
              <w:tab/>
            </w:r>
            <w:r w:rsidR="00596629">
              <w:rPr>
                <w:webHidden/>
              </w:rPr>
              <w:fldChar w:fldCharType="begin"/>
            </w:r>
            <w:r w:rsidR="00596629">
              <w:rPr>
                <w:webHidden/>
              </w:rPr>
              <w:instrText xml:space="preserve"> PAGEREF _Toc168071109 \h </w:instrText>
            </w:r>
            <w:r w:rsidR="00596629">
              <w:rPr>
                <w:webHidden/>
              </w:rPr>
            </w:r>
            <w:r w:rsidR="00596629">
              <w:rPr>
                <w:webHidden/>
              </w:rPr>
              <w:fldChar w:fldCharType="separate"/>
            </w:r>
            <w:r w:rsidR="001837AC">
              <w:rPr>
                <w:webHidden/>
              </w:rPr>
              <w:t>8</w:t>
            </w:r>
            <w:r w:rsidR="00596629">
              <w:rPr>
                <w:webHidden/>
              </w:rPr>
              <w:fldChar w:fldCharType="end"/>
            </w:r>
          </w:hyperlink>
        </w:p>
        <w:p w14:paraId="0AABFA84" w14:textId="3C537206"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10" w:history="1">
            <w:r w:rsidR="00596629" w:rsidRPr="00C431A4">
              <w:rPr>
                <w:rStyle w:val="Hyperlink"/>
              </w:rPr>
              <w:t>8.</w:t>
            </w:r>
            <w:r w:rsidR="00596629">
              <w:rPr>
                <w:rFonts w:asciiTheme="minorHAnsi" w:eastAsiaTheme="minorEastAsia" w:hAnsiTheme="minorHAnsi" w:cstheme="minorBidi"/>
                <w:kern w:val="2"/>
                <w:szCs w:val="24"/>
                <w:lang w:eastAsia="en-GB"/>
                <w14:ligatures w14:val="standardContextual"/>
              </w:rPr>
              <w:tab/>
            </w:r>
            <w:r w:rsidR="00596629" w:rsidRPr="00C431A4">
              <w:rPr>
                <w:rStyle w:val="Hyperlink"/>
              </w:rPr>
              <w:t>Safeguarding with funded partner organisations</w:t>
            </w:r>
            <w:r w:rsidR="00596629">
              <w:rPr>
                <w:webHidden/>
              </w:rPr>
              <w:tab/>
            </w:r>
            <w:r w:rsidR="00596629">
              <w:rPr>
                <w:webHidden/>
              </w:rPr>
              <w:fldChar w:fldCharType="begin"/>
            </w:r>
            <w:r w:rsidR="00596629">
              <w:rPr>
                <w:webHidden/>
              </w:rPr>
              <w:instrText xml:space="preserve"> PAGEREF _Toc168071110 \h </w:instrText>
            </w:r>
            <w:r w:rsidR="00596629">
              <w:rPr>
                <w:webHidden/>
              </w:rPr>
            </w:r>
            <w:r w:rsidR="00596629">
              <w:rPr>
                <w:webHidden/>
              </w:rPr>
              <w:fldChar w:fldCharType="separate"/>
            </w:r>
            <w:r w:rsidR="001837AC">
              <w:rPr>
                <w:webHidden/>
              </w:rPr>
              <w:t>12</w:t>
            </w:r>
            <w:r w:rsidR="00596629">
              <w:rPr>
                <w:webHidden/>
              </w:rPr>
              <w:fldChar w:fldCharType="end"/>
            </w:r>
          </w:hyperlink>
        </w:p>
        <w:p w14:paraId="02B65C6B" w14:textId="7F325F62"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11" w:history="1">
            <w:r w:rsidR="00596629" w:rsidRPr="00C431A4">
              <w:rPr>
                <w:rStyle w:val="Hyperlink"/>
              </w:rPr>
              <w:t>9.</w:t>
            </w:r>
            <w:r w:rsidR="00596629">
              <w:rPr>
                <w:rFonts w:asciiTheme="minorHAnsi" w:eastAsiaTheme="minorEastAsia" w:hAnsiTheme="minorHAnsi" w:cstheme="minorBidi"/>
                <w:kern w:val="2"/>
                <w:szCs w:val="24"/>
                <w:lang w:eastAsia="en-GB"/>
                <w14:ligatures w14:val="standardContextual"/>
              </w:rPr>
              <w:tab/>
            </w:r>
            <w:r w:rsidR="00596629" w:rsidRPr="00C431A4">
              <w:rPr>
                <w:rStyle w:val="Hyperlink"/>
              </w:rPr>
              <w:t>Safeguarding with the NextGen Community</w:t>
            </w:r>
            <w:r w:rsidR="00596629">
              <w:rPr>
                <w:webHidden/>
              </w:rPr>
              <w:tab/>
            </w:r>
            <w:r w:rsidR="00596629">
              <w:rPr>
                <w:webHidden/>
              </w:rPr>
              <w:fldChar w:fldCharType="begin"/>
            </w:r>
            <w:r w:rsidR="00596629">
              <w:rPr>
                <w:webHidden/>
              </w:rPr>
              <w:instrText xml:space="preserve"> PAGEREF _Toc168071111 \h </w:instrText>
            </w:r>
            <w:r w:rsidR="00596629">
              <w:rPr>
                <w:webHidden/>
              </w:rPr>
            </w:r>
            <w:r w:rsidR="00596629">
              <w:rPr>
                <w:webHidden/>
              </w:rPr>
              <w:fldChar w:fldCharType="separate"/>
            </w:r>
            <w:r w:rsidR="001837AC">
              <w:rPr>
                <w:webHidden/>
              </w:rPr>
              <w:t>14</w:t>
            </w:r>
            <w:r w:rsidR="00596629">
              <w:rPr>
                <w:webHidden/>
              </w:rPr>
              <w:fldChar w:fldCharType="end"/>
            </w:r>
          </w:hyperlink>
        </w:p>
        <w:p w14:paraId="29042CC5" w14:textId="7F26231D"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12" w:history="1">
            <w:r w:rsidR="00596629" w:rsidRPr="00C431A4">
              <w:rPr>
                <w:rStyle w:val="Hyperlink"/>
              </w:rPr>
              <w:t>10.</w:t>
            </w:r>
            <w:r w:rsidR="00596629">
              <w:rPr>
                <w:rFonts w:asciiTheme="minorHAnsi" w:eastAsiaTheme="minorEastAsia" w:hAnsiTheme="minorHAnsi" w:cstheme="minorBidi"/>
                <w:kern w:val="2"/>
                <w:szCs w:val="24"/>
                <w:lang w:eastAsia="en-GB"/>
                <w14:ligatures w14:val="standardContextual"/>
              </w:rPr>
              <w:tab/>
            </w:r>
            <w:r w:rsidR="00596629" w:rsidRPr="00C431A4">
              <w:rPr>
                <w:rStyle w:val="Hyperlink"/>
              </w:rPr>
              <w:t>Disciplinary action</w:t>
            </w:r>
            <w:r w:rsidR="00596629">
              <w:rPr>
                <w:webHidden/>
              </w:rPr>
              <w:tab/>
            </w:r>
            <w:r w:rsidR="00596629">
              <w:rPr>
                <w:webHidden/>
              </w:rPr>
              <w:fldChar w:fldCharType="begin"/>
            </w:r>
            <w:r w:rsidR="00596629">
              <w:rPr>
                <w:webHidden/>
              </w:rPr>
              <w:instrText xml:space="preserve"> PAGEREF _Toc168071112 \h </w:instrText>
            </w:r>
            <w:r w:rsidR="00596629">
              <w:rPr>
                <w:webHidden/>
              </w:rPr>
            </w:r>
            <w:r w:rsidR="00596629">
              <w:rPr>
                <w:webHidden/>
              </w:rPr>
              <w:fldChar w:fldCharType="separate"/>
            </w:r>
            <w:r w:rsidR="001837AC">
              <w:rPr>
                <w:webHidden/>
              </w:rPr>
              <w:t>14</w:t>
            </w:r>
            <w:r w:rsidR="00596629">
              <w:rPr>
                <w:webHidden/>
              </w:rPr>
              <w:fldChar w:fldCharType="end"/>
            </w:r>
          </w:hyperlink>
        </w:p>
        <w:p w14:paraId="20364861" w14:textId="1ECCE622"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13" w:history="1">
            <w:r w:rsidR="00596629" w:rsidRPr="00C431A4">
              <w:rPr>
                <w:rStyle w:val="Hyperlink"/>
              </w:rPr>
              <w:t>11.</w:t>
            </w:r>
            <w:r w:rsidR="00596629">
              <w:rPr>
                <w:rFonts w:asciiTheme="minorHAnsi" w:eastAsiaTheme="minorEastAsia" w:hAnsiTheme="minorHAnsi" w:cstheme="minorBidi"/>
                <w:kern w:val="2"/>
                <w:szCs w:val="24"/>
                <w:lang w:eastAsia="en-GB"/>
                <w14:ligatures w14:val="standardContextual"/>
              </w:rPr>
              <w:tab/>
            </w:r>
            <w:r w:rsidR="00596629" w:rsidRPr="00C431A4">
              <w:rPr>
                <w:rStyle w:val="Hyperlink"/>
              </w:rPr>
              <w:t>Related policies and procedures</w:t>
            </w:r>
            <w:r w:rsidR="00596629">
              <w:rPr>
                <w:webHidden/>
              </w:rPr>
              <w:tab/>
            </w:r>
            <w:r w:rsidR="00596629">
              <w:rPr>
                <w:webHidden/>
              </w:rPr>
              <w:fldChar w:fldCharType="begin"/>
            </w:r>
            <w:r w:rsidR="00596629">
              <w:rPr>
                <w:webHidden/>
              </w:rPr>
              <w:instrText xml:space="preserve"> PAGEREF _Toc168071113 \h </w:instrText>
            </w:r>
            <w:r w:rsidR="00596629">
              <w:rPr>
                <w:webHidden/>
              </w:rPr>
            </w:r>
            <w:r w:rsidR="00596629">
              <w:rPr>
                <w:webHidden/>
              </w:rPr>
              <w:fldChar w:fldCharType="separate"/>
            </w:r>
            <w:r w:rsidR="001837AC">
              <w:rPr>
                <w:webHidden/>
              </w:rPr>
              <w:t>14</w:t>
            </w:r>
            <w:r w:rsidR="00596629">
              <w:rPr>
                <w:webHidden/>
              </w:rPr>
              <w:fldChar w:fldCharType="end"/>
            </w:r>
          </w:hyperlink>
        </w:p>
        <w:p w14:paraId="5D836E4E" w14:textId="277EBD22"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14" w:history="1">
            <w:r w:rsidR="00596629" w:rsidRPr="00C431A4">
              <w:rPr>
                <w:rStyle w:val="Hyperlink"/>
              </w:rPr>
              <w:t>Annex A: Responsibilities</w:t>
            </w:r>
            <w:r w:rsidR="00596629">
              <w:rPr>
                <w:webHidden/>
              </w:rPr>
              <w:tab/>
            </w:r>
            <w:r w:rsidR="00596629">
              <w:rPr>
                <w:webHidden/>
              </w:rPr>
              <w:fldChar w:fldCharType="begin"/>
            </w:r>
            <w:r w:rsidR="00596629">
              <w:rPr>
                <w:webHidden/>
              </w:rPr>
              <w:instrText xml:space="preserve"> PAGEREF _Toc168071114 \h </w:instrText>
            </w:r>
            <w:r w:rsidR="00596629">
              <w:rPr>
                <w:webHidden/>
              </w:rPr>
            </w:r>
            <w:r w:rsidR="00596629">
              <w:rPr>
                <w:webHidden/>
              </w:rPr>
              <w:fldChar w:fldCharType="separate"/>
            </w:r>
            <w:r w:rsidR="001837AC">
              <w:rPr>
                <w:webHidden/>
              </w:rPr>
              <w:t>16</w:t>
            </w:r>
            <w:r w:rsidR="00596629">
              <w:rPr>
                <w:webHidden/>
              </w:rPr>
              <w:fldChar w:fldCharType="end"/>
            </w:r>
          </w:hyperlink>
        </w:p>
        <w:p w14:paraId="162B819A" w14:textId="2DA265BD"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15" w:history="1">
            <w:r w:rsidR="00596629" w:rsidRPr="00C431A4">
              <w:rPr>
                <w:rStyle w:val="Hyperlink"/>
              </w:rPr>
              <w:t>Annex B: Safeguarding and Youth Music funded partner organisations</w:t>
            </w:r>
            <w:r w:rsidR="00596629">
              <w:rPr>
                <w:webHidden/>
              </w:rPr>
              <w:tab/>
            </w:r>
            <w:r w:rsidR="00596629">
              <w:rPr>
                <w:webHidden/>
              </w:rPr>
              <w:fldChar w:fldCharType="begin"/>
            </w:r>
            <w:r w:rsidR="00596629">
              <w:rPr>
                <w:webHidden/>
              </w:rPr>
              <w:instrText xml:space="preserve"> PAGEREF _Toc168071115 \h </w:instrText>
            </w:r>
            <w:r w:rsidR="00596629">
              <w:rPr>
                <w:webHidden/>
              </w:rPr>
            </w:r>
            <w:r w:rsidR="00596629">
              <w:rPr>
                <w:webHidden/>
              </w:rPr>
              <w:fldChar w:fldCharType="separate"/>
            </w:r>
            <w:r w:rsidR="001837AC">
              <w:rPr>
                <w:webHidden/>
              </w:rPr>
              <w:t>18</w:t>
            </w:r>
            <w:r w:rsidR="00596629">
              <w:rPr>
                <w:webHidden/>
              </w:rPr>
              <w:fldChar w:fldCharType="end"/>
            </w:r>
          </w:hyperlink>
        </w:p>
        <w:p w14:paraId="1E17AD91" w14:textId="274DE497"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16" w:history="1">
            <w:r w:rsidR="00596629" w:rsidRPr="00C431A4">
              <w:rPr>
                <w:rStyle w:val="Hyperlink"/>
              </w:rPr>
              <w:t>Annex C: Safeguarding Team</w:t>
            </w:r>
            <w:r w:rsidR="00596629">
              <w:rPr>
                <w:webHidden/>
              </w:rPr>
              <w:tab/>
            </w:r>
            <w:r w:rsidR="00596629">
              <w:rPr>
                <w:webHidden/>
              </w:rPr>
              <w:fldChar w:fldCharType="begin"/>
            </w:r>
            <w:r w:rsidR="00596629">
              <w:rPr>
                <w:webHidden/>
              </w:rPr>
              <w:instrText xml:space="preserve"> PAGEREF _Toc168071116 \h </w:instrText>
            </w:r>
            <w:r w:rsidR="00596629">
              <w:rPr>
                <w:webHidden/>
              </w:rPr>
            </w:r>
            <w:r w:rsidR="00596629">
              <w:rPr>
                <w:webHidden/>
              </w:rPr>
              <w:fldChar w:fldCharType="separate"/>
            </w:r>
            <w:r w:rsidR="001837AC">
              <w:rPr>
                <w:webHidden/>
              </w:rPr>
              <w:t>19</w:t>
            </w:r>
            <w:r w:rsidR="00596629">
              <w:rPr>
                <w:webHidden/>
              </w:rPr>
              <w:fldChar w:fldCharType="end"/>
            </w:r>
          </w:hyperlink>
        </w:p>
        <w:p w14:paraId="0D6A4522" w14:textId="3344241D"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17" w:history="1">
            <w:r w:rsidR="00596629" w:rsidRPr="00C431A4">
              <w:rPr>
                <w:rStyle w:val="Hyperlink"/>
              </w:rPr>
              <w:t xml:space="preserve">Annex D: Youth Music Code of Conduct </w:t>
            </w:r>
            <w:r w:rsidR="00596629">
              <w:rPr>
                <w:webHidden/>
              </w:rPr>
              <w:tab/>
            </w:r>
            <w:r w:rsidR="00596629">
              <w:rPr>
                <w:webHidden/>
              </w:rPr>
              <w:fldChar w:fldCharType="begin"/>
            </w:r>
            <w:r w:rsidR="00596629">
              <w:rPr>
                <w:webHidden/>
              </w:rPr>
              <w:instrText xml:space="preserve"> PAGEREF _Toc168071117 \h </w:instrText>
            </w:r>
            <w:r w:rsidR="00596629">
              <w:rPr>
                <w:webHidden/>
              </w:rPr>
            </w:r>
            <w:r w:rsidR="00596629">
              <w:rPr>
                <w:webHidden/>
              </w:rPr>
              <w:fldChar w:fldCharType="separate"/>
            </w:r>
            <w:r w:rsidR="001837AC">
              <w:rPr>
                <w:webHidden/>
              </w:rPr>
              <w:t>20</w:t>
            </w:r>
            <w:r w:rsidR="00596629">
              <w:rPr>
                <w:webHidden/>
              </w:rPr>
              <w:fldChar w:fldCharType="end"/>
            </w:r>
          </w:hyperlink>
        </w:p>
        <w:p w14:paraId="40EAD855" w14:textId="69649C56" w:rsidR="00596629" w:rsidRDefault="00000000">
          <w:pPr>
            <w:pStyle w:val="TOC1"/>
            <w:rPr>
              <w:rFonts w:asciiTheme="minorHAnsi" w:eastAsiaTheme="minorEastAsia" w:hAnsiTheme="minorHAnsi" w:cstheme="minorBidi"/>
              <w:kern w:val="2"/>
              <w:szCs w:val="24"/>
              <w:lang w:eastAsia="en-GB"/>
              <w14:ligatures w14:val="standardContextual"/>
            </w:rPr>
          </w:pPr>
          <w:hyperlink w:anchor="_Toc168071118" w:history="1">
            <w:r w:rsidR="00596629" w:rsidRPr="00C431A4">
              <w:rPr>
                <w:rStyle w:val="Hyperlink"/>
              </w:rPr>
              <w:t>Annex E: Safeguarding Incident Reporting Summary</w:t>
            </w:r>
            <w:r w:rsidR="00596629">
              <w:rPr>
                <w:webHidden/>
              </w:rPr>
              <w:tab/>
            </w:r>
            <w:r w:rsidR="00596629">
              <w:rPr>
                <w:webHidden/>
              </w:rPr>
              <w:fldChar w:fldCharType="begin"/>
            </w:r>
            <w:r w:rsidR="00596629">
              <w:rPr>
                <w:webHidden/>
              </w:rPr>
              <w:instrText xml:space="preserve"> PAGEREF _Toc168071118 \h </w:instrText>
            </w:r>
            <w:r w:rsidR="00596629">
              <w:rPr>
                <w:webHidden/>
              </w:rPr>
            </w:r>
            <w:r w:rsidR="00596629">
              <w:rPr>
                <w:webHidden/>
              </w:rPr>
              <w:fldChar w:fldCharType="separate"/>
            </w:r>
            <w:r w:rsidR="001837AC">
              <w:rPr>
                <w:webHidden/>
              </w:rPr>
              <w:t>23</w:t>
            </w:r>
            <w:r w:rsidR="00596629">
              <w:rPr>
                <w:webHidden/>
              </w:rPr>
              <w:fldChar w:fldCharType="end"/>
            </w:r>
          </w:hyperlink>
        </w:p>
        <w:p w14:paraId="26BD5A54" w14:textId="580C1F41" w:rsidR="00AF34C5" w:rsidRPr="00014A29" w:rsidRDefault="001E15E5" w:rsidP="00F64C3D">
          <w:pPr>
            <w:pStyle w:val="TOC1"/>
            <w:rPr>
              <w:rFonts w:eastAsiaTheme="minorEastAsia" w:cs="Open Sans"/>
              <w:sz w:val="22"/>
              <w:lang w:eastAsia="en-GB"/>
            </w:rPr>
          </w:pPr>
          <w:r w:rsidRPr="00014A29">
            <w:rPr>
              <w:rFonts w:cs="Open Sans"/>
            </w:rPr>
            <w:fldChar w:fldCharType="end"/>
          </w:r>
        </w:p>
        <w:p w14:paraId="0DA7617F" w14:textId="0663F119" w:rsidR="00AF34C5" w:rsidRPr="00014A29" w:rsidRDefault="00000000" w:rsidP="001E15E5">
          <w:pPr>
            <w:rPr>
              <w:rFonts w:ascii="Open Sans" w:hAnsi="Open Sans" w:cs="Open Sans"/>
            </w:rPr>
          </w:pPr>
        </w:p>
      </w:sdtContent>
    </w:sdt>
    <w:p w14:paraId="34203BE0" w14:textId="77777777" w:rsidR="00123FA3" w:rsidRDefault="001E15E5" w:rsidP="003279ED">
      <w:pPr>
        <w:autoSpaceDE w:val="0"/>
        <w:autoSpaceDN w:val="0"/>
        <w:adjustRightInd w:val="0"/>
        <w:rPr>
          <w:rFonts w:ascii="Open Sans" w:hAnsi="Open Sans" w:cs="Open Sans"/>
          <w:b/>
          <w:bCs/>
          <w:color w:val="FF0000"/>
          <w:sz w:val="28"/>
          <w:szCs w:val="28"/>
        </w:rPr>
      </w:pP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r w:rsidRPr="00014A29">
        <w:rPr>
          <w:rFonts w:ascii="Open Sans" w:hAnsi="Open Sans" w:cs="Open Sans"/>
          <w:b/>
          <w:bCs/>
          <w:color w:val="FF0000"/>
          <w:sz w:val="28"/>
          <w:szCs w:val="28"/>
        </w:rPr>
        <w:br/>
      </w:r>
    </w:p>
    <w:p w14:paraId="1AF97571" w14:textId="77777777" w:rsidR="00123FA3" w:rsidRDefault="00123FA3">
      <w:pPr>
        <w:spacing w:after="160" w:line="259" w:lineRule="auto"/>
        <w:rPr>
          <w:rFonts w:ascii="Open Sans" w:hAnsi="Open Sans" w:cs="Open Sans"/>
          <w:b/>
          <w:bCs/>
          <w:color w:val="FF0000"/>
          <w:sz w:val="28"/>
          <w:szCs w:val="28"/>
        </w:rPr>
      </w:pPr>
      <w:r>
        <w:rPr>
          <w:rFonts w:ascii="Open Sans" w:hAnsi="Open Sans" w:cs="Open Sans"/>
          <w:b/>
          <w:bCs/>
          <w:color w:val="FF0000"/>
          <w:sz w:val="28"/>
          <w:szCs w:val="28"/>
        </w:rPr>
        <w:br w:type="page"/>
      </w:r>
    </w:p>
    <w:p w14:paraId="7E5D7431" w14:textId="15147FE8" w:rsidR="00324814" w:rsidRPr="00014A29" w:rsidRDefault="00324814" w:rsidP="00324814">
      <w:pPr>
        <w:pStyle w:val="Heading1"/>
        <w:rPr>
          <w:rFonts w:ascii="Open Sans" w:hAnsi="Open Sans"/>
        </w:rPr>
      </w:pPr>
      <w:bookmarkStart w:id="6" w:name="_Toc168071103"/>
      <w:bookmarkStart w:id="7" w:name="_Toc157066389"/>
      <w:bookmarkStart w:id="8" w:name="_Toc66283971"/>
      <w:r w:rsidRPr="00014A29">
        <w:rPr>
          <w:rFonts w:ascii="Open Sans" w:hAnsi="Open Sans"/>
        </w:rPr>
        <w:lastRenderedPageBreak/>
        <w:t>About Youth Music</w:t>
      </w:r>
      <w:bookmarkEnd w:id="6"/>
      <w:bookmarkEnd w:id="7"/>
    </w:p>
    <w:p w14:paraId="2B697ED8" w14:textId="02B0A5F9" w:rsidR="00563175" w:rsidRPr="00014A29" w:rsidRDefault="007A031A" w:rsidP="00563175">
      <w:pPr>
        <w:rPr>
          <w:rFonts w:ascii="Open Sans" w:hAnsi="Open Sans" w:cs="Open Sans"/>
          <w:color w:val="282828"/>
        </w:rPr>
      </w:pPr>
      <w:r w:rsidRPr="00014A29">
        <w:rPr>
          <w:rFonts w:ascii="Open Sans" w:hAnsi="Open Sans" w:cs="Open Sans"/>
          <w:color w:val="282828"/>
        </w:rPr>
        <w:t>Youth Music’s vision is a world where every young person can change their life through music.</w:t>
      </w:r>
      <w:r w:rsidR="00563175" w:rsidRPr="00014A29">
        <w:rPr>
          <w:rFonts w:ascii="Open Sans" w:hAnsi="Open Sans" w:cs="Open Sans"/>
          <w:color w:val="282828"/>
        </w:rPr>
        <w:t xml:space="preserve"> We are creating a world where every young person can make, learn and earn in music, whatever their background or goal</w:t>
      </w:r>
      <w:r w:rsidR="000A47C5" w:rsidRPr="00014A29">
        <w:rPr>
          <w:rFonts w:ascii="Open Sans" w:hAnsi="Open Sans" w:cs="Open Sans"/>
          <w:color w:val="282828"/>
        </w:rPr>
        <w:t>.</w:t>
      </w:r>
    </w:p>
    <w:p w14:paraId="740A4F44" w14:textId="093400EF" w:rsidR="007A031A" w:rsidRPr="00014A29" w:rsidRDefault="007A031A" w:rsidP="007A031A">
      <w:pPr>
        <w:rPr>
          <w:rFonts w:ascii="Open Sans" w:hAnsi="Open Sans" w:cs="Open Sans"/>
          <w:color w:val="282828"/>
        </w:rPr>
      </w:pPr>
    </w:p>
    <w:p w14:paraId="0A6F6C54" w14:textId="656AE23D" w:rsidR="007A031A" w:rsidRPr="00014A29" w:rsidRDefault="007A031A" w:rsidP="007A031A">
      <w:pPr>
        <w:rPr>
          <w:rFonts w:ascii="Open Sans" w:hAnsi="Open Sans" w:cs="Open Sans"/>
          <w:color w:val="282828"/>
        </w:rPr>
      </w:pPr>
      <w:r w:rsidRPr="00014A29">
        <w:rPr>
          <w:rFonts w:ascii="Open Sans" w:hAnsi="Open Sans" w:cs="Open Sans"/>
          <w:color w:val="282828"/>
        </w:rPr>
        <w:t>We believe that music making, learning and earning shouldn’t be a privilege, but research shows that for many, it is. We mobilise a nationwide network of grassroots specialists in reaching young people facing economic, social or personal barriers through music. </w:t>
      </w:r>
    </w:p>
    <w:p w14:paraId="6F9B8C5C" w14:textId="77777777" w:rsidR="007A031A" w:rsidRPr="00014A29" w:rsidRDefault="007A031A" w:rsidP="007A031A">
      <w:pPr>
        <w:rPr>
          <w:rFonts w:ascii="Open Sans" w:hAnsi="Open Sans" w:cs="Open Sans"/>
          <w:color w:val="282828"/>
        </w:rPr>
      </w:pPr>
      <w:r w:rsidRPr="00014A29">
        <w:rPr>
          <w:rFonts w:ascii="Open Sans" w:hAnsi="Open Sans" w:cs="Open Sans"/>
          <w:color w:val="282828"/>
        </w:rPr>
        <w:t> </w:t>
      </w:r>
    </w:p>
    <w:p w14:paraId="3D6487F4" w14:textId="77777777" w:rsidR="007A031A" w:rsidRPr="00014A29" w:rsidRDefault="007A031A" w:rsidP="007A031A">
      <w:pPr>
        <w:rPr>
          <w:rFonts w:ascii="Open Sans" w:hAnsi="Open Sans" w:cs="Open Sans"/>
          <w:color w:val="282828"/>
        </w:rPr>
      </w:pPr>
      <w:r w:rsidRPr="00014A29">
        <w:rPr>
          <w:rFonts w:ascii="Open Sans" w:hAnsi="Open Sans" w:cs="Open Sans"/>
          <w:color w:val="282828"/>
        </w:rPr>
        <w:t xml:space="preserve">Every year, our investment, expertise and campaigning </w:t>
      </w:r>
      <w:proofErr w:type="gramStart"/>
      <w:r w:rsidRPr="00014A29">
        <w:rPr>
          <w:rFonts w:ascii="Open Sans" w:hAnsi="Open Sans" w:cs="Open Sans"/>
          <w:color w:val="282828"/>
        </w:rPr>
        <w:t>enables</w:t>
      </w:r>
      <w:proofErr w:type="gramEnd"/>
      <w:r w:rsidRPr="00014A29">
        <w:rPr>
          <w:rFonts w:ascii="Open Sans" w:hAnsi="Open Sans" w:cs="Open Sans"/>
          <w:color w:val="282828"/>
        </w:rPr>
        <w:t xml:space="preserve"> more than eighty thousand 0-25 year olds to experience the transformative benefits of music. </w:t>
      </w:r>
    </w:p>
    <w:p w14:paraId="54C07015" w14:textId="77777777" w:rsidR="007A031A" w:rsidRPr="00014A29" w:rsidRDefault="007A031A" w:rsidP="007A031A">
      <w:pPr>
        <w:rPr>
          <w:rFonts w:ascii="Open Sans" w:hAnsi="Open Sans" w:cs="Open Sans"/>
          <w:color w:val="282828"/>
        </w:rPr>
      </w:pPr>
      <w:r w:rsidRPr="00014A29">
        <w:rPr>
          <w:rFonts w:ascii="Open Sans" w:hAnsi="Open Sans" w:cs="Open Sans"/>
          <w:color w:val="282828"/>
        </w:rPr>
        <w:t> </w:t>
      </w:r>
    </w:p>
    <w:p w14:paraId="5AE25036" w14:textId="4E7B997C" w:rsidR="00324814" w:rsidRPr="00014A29" w:rsidRDefault="007A031A" w:rsidP="00D301B8">
      <w:pPr>
        <w:rPr>
          <w:rFonts w:ascii="Open Sans" w:hAnsi="Open Sans" w:cs="Open Sans"/>
          <w:color w:val="282828"/>
        </w:rPr>
      </w:pPr>
      <w:r w:rsidRPr="00014A29">
        <w:rPr>
          <w:rFonts w:ascii="Open Sans" w:hAnsi="Open Sans" w:cs="Open Sans"/>
          <w:color w:val="282828"/>
        </w:rPr>
        <w:t>Youth Music is funded thanks to the National Lottery via Arts Council England, players of People's Postcode Lottery</w:t>
      </w:r>
      <w:r w:rsidR="001F7071" w:rsidRPr="00014A29">
        <w:rPr>
          <w:rFonts w:ascii="Open Sans" w:hAnsi="Open Sans" w:cs="Open Sans"/>
          <w:color w:val="282828"/>
        </w:rPr>
        <w:t>,</w:t>
      </w:r>
      <w:r w:rsidRPr="00014A29">
        <w:rPr>
          <w:rFonts w:ascii="Open Sans" w:hAnsi="Open Sans" w:cs="Open Sans"/>
          <w:color w:val="282828"/>
        </w:rPr>
        <w:t xml:space="preserve"> and support from partners, fundraisers and donors.</w:t>
      </w:r>
    </w:p>
    <w:p w14:paraId="034A859D" w14:textId="76BBF858" w:rsidR="005E7944" w:rsidRPr="00014A29" w:rsidRDefault="00D301B8" w:rsidP="007A031A">
      <w:pPr>
        <w:spacing w:line="276" w:lineRule="auto"/>
        <w:rPr>
          <w:rFonts w:ascii="Open Sans" w:hAnsi="Open Sans" w:cs="Open Sans"/>
          <w:color w:val="282828"/>
        </w:rPr>
      </w:pPr>
      <w:r w:rsidRPr="00014A29">
        <w:rPr>
          <w:rFonts w:ascii="Open Sans" w:hAnsi="Open Sans" w:cs="Open Sans"/>
          <w:color w:val="282828"/>
        </w:rPr>
        <w:br/>
      </w:r>
      <w:r w:rsidR="00563175" w:rsidRPr="00014A29">
        <w:rPr>
          <w:rFonts w:ascii="Open Sans" w:hAnsi="Open Sans" w:cs="Open Sans"/>
          <w:color w:val="282828"/>
        </w:rPr>
        <w:t>Our organisational values are to:</w:t>
      </w:r>
    </w:p>
    <w:p w14:paraId="3DC06372" w14:textId="2A2AE147" w:rsidR="007A031A" w:rsidRPr="00014A29" w:rsidRDefault="00563175" w:rsidP="003279ED">
      <w:pPr>
        <w:pStyle w:val="ListParagraph"/>
        <w:numPr>
          <w:ilvl w:val="0"/>
          <w:numId w:val="18"/>
        </w:numPr>
        <w:rPr>
          <w:rFonts w:ascii="Open Sans" w:hAnsi="Open Sans" w:cs="Open Sans"/>
          <w:color w:val="282828"/>
          <w:sz w:val="24"/>
          <w:szCs w:val="24"/>
        </w:rPr>
      </w:pPr>
      <w:r w:rsidRPr="00014A29">
        <w:rPr>
          <w:rFonts w:ascii="Open Sans" w:hAnsi="Open Sans" w:cs="Open Sans"/>
          <w:b/>
          <w:bCs/>
          <w:color w:val="282828"/>
          <w:sz w:val="24"/>
          <w:szCs w:val="24"/>
        </w:rPr>
        <w:t>Be bold</w:t>
      </w:r>
      <w:r w:rsidR="005E7944" w:rsidRPr="00014A29">
        <w:rPr>
          <w:rFonts w:ascii="Open Sans" w:hAnsi="Open Sans" w:cs="Open Sans"/>
          <w:b/>
          <w:bCs/>
          <w:color w:val="282828"/>
          <w:sz w:val="24"/>
          <w:szCs w:val="24"/>
        </w:rPr>
        <w:t xml:space="preserve"> </w:t>
      </w:r>
      <w:r w:rsidR="003279ED" w:rsidRPr="00014A29">
        <w:rPr>
          <w:rFonts w:ascii="Open Sans" w:hAnsi="Open Sans" w:cs="Open Sans"/>
          <w:b/>
          <w:bCs/>
          <w:color w:val="282828"/>
          <w:sz w:val="24"/>
          <w:szCs w:val="24"/>
        </w:rPr>
        <w:t>–</w:t>
      </w:r>
      <w:r w:rsidR="005E7944" w:rsidRPr="00014A29">
        <w:rPr>
          <w:rFonts w:ascii="Open Sans" w:hAnsi="Open Sans" w:cs="Open Sans"/>
          <w:b/>
          <w:bCs/>
          <w:color w:val="282828"/>
          <w:sz w:val="24"/>
          <w:szCs w:val="24"/>
        </w:rPr>
        <w:t> </w:t>
      </w:r>
      <w:r w:rsidRPr="00014A29">
        <w:rPr>
          <w:rFonts w:ascii="Open Sans" w:hAnsi="Open Sans" w:cs="Open Sans"/>
          <w:color w:val="282828"/>
          <w:sz w:val="24"/>
          <w:szCs w:val="24"/>
        </w:rPr>
        <w:t>l</w:t>
      </w:r>
      <w:r w:rsidR="005E7944" w:rsidRPr="00014A29">
        <w:rPr>
          <w:rFonts w:ascii="Open Sans" w:hAnsi="Open Sans" w:cs="Open Sans"/>
          <w:color w:val="282828"/>
          <w:sz w:val="24"/>
          <w:szCs w:val="24"/>
        </w:rPr>
        <w:t>eading change means taking informed risks, however uncomfortable</w:t>
      </w:r>
    </w:p>
    <w:p w14:paraId="3E0FE4C9" w14:textId="65AAD818" w:rsidR="005E7944" w:rsidRPr="00014A29" w:rsidRDefault="00563175" w:rsidP="003279ED">
      <w:pPr>
        <w:pStyle w:val="ListParagraph"/>
        <w:numPr>
          <w:ilvl w:val="0"/>
          <w:numId w:val="18"/>
        </w:numPr>
        <w:rPr>
          <w:rFonts w:ascii="Open Sans" w:hAnsi="Open Sans" w:cs="Open Sans"/>
          <w:color w:val="282828"/>
          <w:sz w:val="24"/>
          <w:szCs w:val="24"/>
        </w:rPr>
      </w:pPr>
      <w:r w:rsidRPr="00014A29">
        <w:rPr>
          <w:rFonts w:ascii="Open Sans" w:hAnsi="Open Sans" w:cs="Open Sans"/>
          <w:b/>
          <w:bCs/>
          <w:color w:val="282828"/>
          <w:sz w:val="24"/>
          <w:szCs w:val="24"/>
        </w:rPr>
        <w:t>Be inclusive</w:t>
      </w:r>
      <w:r w:rsidR="005E7944" w:rsidRPr="00014A29">
        <w:rPr>
          <w:rFonts w:ascii="Open Sans" w:hAnsi="Open Sans" w:cs="Open Sans"/>
          <w:b/>
          <w:bCs/>
          <w:color w:val="282828"/>
          <w:sz w:val="24"/>
          <w:szCs w:val="24"/>
        </w:rPr>
        <w:t xml:space="preserve"> </w:t>
      </w:r>
      <w:r w:rsidR="003279ED" w:rsidRPr="00014A29">
        <w:rPr>
          <w:rFonts w:ascii="Open Sans" w:hAnsi="Open Sans" w:cs="Open Sans"/>
          <w:b/>
          <w:bCs/>
          <w:color w:val="282828"/>
          <w:sz w:val="24"/>
          <w:szCs w:val="24"/>
        </w:rPr>
        <w:t>–</w:t>
      </w:r>
      <w:r w:rsidR="005E7944" w:rsidRPr="00014A29">
        <w:rPr>
          <w:rFonts w:ascii="Open Sans" w:hAnsi="Open Sans" w:cs="Open Sans"/>
          <w:b/>
          <w:bCs/>
          <w:color w:val="282828"/>
          <w:sz w:val="24"/>
          <w:szCs w:val="24"/>
        </w:rPr>
        <w:t> </w:t>
      </w:r>
      <w:r w:rsidRPr="00014A29">
        <w:rPr>
          <w:rFonts w:ascii="Open Sans" w:hAnsi="Open Sans" w:cs="Open Sans"/>
          <w:color w:val="282828"/>
          <w:sz w:val="24"/>
          <w:szCs w:val="24"/>
        </w:rPr>
        <w:t>w</w:t>
      </w:r>
      <w:r w:rsidR="005E7944" w:rsidRPr="00014A29">
        <w:rPr>
          <w:rFonts w:ascii="Open Sans" w:hAnsi="Open Sans" w:cs="Open Sans"/>
          <w:color w:val="282828"/>
          <w:sz w:val="24"/>
          <w:szCs w:val="24"/>
        </w:rPr>
        <w:t xml:space="preserve">e take a proactive and leading approach to </w:t>
      </w:r>
      <w:r w:rsidR="003279ED" w:rsidRPr="00014A29">
        <w:rPr>
          <w:rFonts w:ascii="Open Sans" w:hAnsi="Open Sans" w:cs="Open Sans"/>
          <w:color w:val="282828"/>
          <w:sz w:val="24"/>
          <w:szCs w:val="24"/>
        </w:rPr>
        <w:t>equality, diversity and inclusion</w:t>
      </w:r>
    </w:p>
    <w:p w14:paraId="02C8D8DA" w14:textId="238673EC" w:rsidR="005E7944" w:rsidRPr="00014A29" w:rsidRDefault="00563175" w:rsidP="003279ED">
      <w:pPr>
        <w:pStyle w:val="ListParagraph"/>
        <w:numPr>
          <w:ilvl w:val="0"/>
          <w:numId w:val="18"/>
        </w:numPr>
        <w:rPr>
          <w:rFonts w:ascii="Open Sans" w:hAnsi="Open Sans" w:cs="Open Sans"/>
          <w:color w:val="282828"/>
          <w:sz w:val="24"/>
          <w:szCs w:val="24"/>
        </w:rPr>
      </w:pPr>
      <w:r w:rsidRPr="00014A29">
        <w:rPr>
          <w:rFonts w:ascii="Open Sans" w:hAnsi="Open Sans" w:cs="Open Sans"/>
          <w:b/>
          <w:bCs/>
          <w:color w:val="282828"/>
          <w:sz w:val="24"/>
          <w:szCs w:val="24"/>
        </w:rPr>
        <w:t>Be responsive</w:t>
      </w:r>
      <w:r w:rsidR="005E7944" w:rsidRPr="00014A29">
        <w:rPr>
          <w:rFonts w:ascii="Open Sans" w:hAnsi="Open Sans" w:cs="Open Sans"/>
          <w:b/>
          <w:bCs/>
          <w:color w:val="282828"/>
          <w:sz w:val="24"/>
          <w:szCs w:val="24"/>
        </w:rPr>
        <w:t xml:space="preserve"> </w:t>
      </w:r>
      <w:r w:rsidR="003279ED" w:rsidRPr="00014A29">
        <w:rPr>
          <w:rFonts w:ascii="Open Sans" w:hAnsi="Open Sans" w:cs="Open Sans"/>
          <w:b/>
          <w:bCs/>
          <w:color w:val="282828"/>
          <w:sz w:val="24"/>
          <w:szCs w:val="24"/>
        </w:rPr>
        <w:t>–</w:t>
      </w:r>
      <w:r w:rsidR="005E7944" w:rsidRPr="00014A29">
        <w:rPr>
          <w:rFonts w:ascii="Open Sans" w:hAnsi="Open Sans" w:cs="Open Sans"/>
          <w:b/>
          <w:bCs/>
          <w:color w:val="282828"/>
          <w:sz w:val="24"/>
          <w:szCs w:val="24"/>
        </w:rPr>
        <w:t> </w:t>
      </w:r>
      <w:r w:rsidRPr="00014A29">
        <w:rPr>
          <w:rFonts w:ascii="Open Sans" w:hAnsi="Open Sans" w:cs="Open Sans"/>
          <w:color w:val="282828"/>
          <w:sz w:val="24"/>
          <w:szCs w:val="24"/>
        </w:rPr>
        <w:t>l</w:t>
      </w:r>
      <w:r w:rsidR="005E7944" w:rsidRPr="00014A29">
        <w:rPr>
          <w:rFonts w:ascii="Open Sans" w:hAnsi="Open Sans" w:cs="Open Sans"/>
          <w:color w:val="282828"/>
          <w:sz w:val="24"/>
          <w:szCs w:val="24"/>
        </w:rPr>
        <w:t>ike the young people we support, we’re constantly growing and open-minded</w:t>
      </w:r>
    </w:p>
    <w:p w14:paraId="6E33D0E6" w14:textId="15A4B479" w:rsidR="005E7944" w:rsidRPr="00014A29" w:rsidRDefault="00563175" w:rsidP="003279ED">
      <w:pPr>
        <w:pStyle w:val="ListParagraph"/>
        <w:numPr>
          <w:ilvl w:val="0"/>
          <w:numId w:val="18"/>
        </w:numPr>
        <w:rPr>
          <w:rFonts w:ascii="Open Sans" w:hAnsi="Open Sans" w:cs="Open Sans"/>
          <w:color w:val="282828"/>
          <w:sz w:val="24"/>
          <w:szCs w:val="24"/>
        </w:rPr>
      </w:pPr>
      <w:r w:rsidRPr="00014A29">
        <w:rPr>
          <w:rFonts w:ascii="Open Sans" w:hAnsi="Open Sans" w:cs="Open Sans"/>
          <w:b/>
          <w:bCs/>
          <w:color w:val="282828"/>
          <w:sz w:val="24"/>
          <w:szCs w:val="24"/>
        </w:rPr>
        <w:t>Be enterprising</w:t>
      </w:r>
      <w:r w:rsidR="005E7944" w:rsidRPr="00014A29">
        <w:rPr>
          <w:rFonts w:ascii="Open Sans" w:hAnsi="Open Sans" w:cs="Open Sans"/>
          <w:b/>
          <w:bCs/>
          <w:color w:val="282828"/>
          <w:sz w:val="24"/>
          <w:szCs w:val="24"/>
        </w:rPr>
        <w:t xml:space="preserve"> </w:t>
      </w:r>
      <w:r w:rsidR="003279ED" w:rsidRPr="00014A29">
        <w:rPr>
          <w:rFonts w:ascii="Open Sans" w:hAnsi="Open Sans" w:cs="Open Sans"/>
          <w:b/>
          <w:bCs/>
          <w:color w:val="282828"/>
          <w:sz w:val="24"/>
          <w:szCs w:val="24"/>
        </w:rPr>
        <w:t>–</w:t>
      </w:r>
      <w:r w:rsidR="005E7944" w:rsidRPr="00014A29">
        <w:rPr>
          <w:rFonts w:ascii="Open Sans" w:hAnsi="Open Sans" w:cs="Open Sans"/>
          <w:b/>
          <w:bCs/>
          <w:color w:val="282828"/>
          <w:sz w:val="24"/>
          <w:szCs w:val="24"/>
        </w:rPr>
        <w:t> </w:t>
      </w:r>
      <w:r w:rsidRPr="00014A29">
        <w:rPr>
          <w:rFonts w:ascii="Open Sans" w:hAnsi="Open Sans" w:cs="Open Sans"/>
          <w:color w:val="282828"/>
          <w:sz w:val="24"/>
          <w:szCs w:val="24"/>
        </w:rPr>
        <w:t>w</w:t>
      </w:r>
      <w:r w:rsidR="005E7944" w:rsidRPr="00014A29">
        <w:rPr>
          <w:rFonts w:ascii="Open Sans" w:hAnsi="Open Sans" w:cs="Open Sans"/>
          <w:color w:val="282828"/>
          <w:sz w:val="24"/>
          <w:szCs w:val="24"/>
        </w:rPr>
        <w:t>e think creatively and act dynamically</w:t>
      </w:r>
    </w:p>
    <w:p w14:paraId="38B0E459" w14:textId="65CB41A0" w:rsidR="005E7944" w:rsidRPr="00014A29" w:rsidRDefault="00563175" w:rsidP="00D301B8">
      <w:pPr>
        <w:pStyle w:val="ListParagraph"/>
        <w:numPr>
          <w:ilvl w:val="0"/>
          <w:numId w:val="18"/>
        </w:numPr>
        <w:rPr>
          <w:rFonts w:ascii="Open Sans" w:hAnsi="Open Sans" w:cs="Open Sans"/>
          <w:color w:val="282828"/>
          <w:sz w:val="24"/>
          <w:szCs w:val="24"/>
        </w:rPr>
      </w:pPr>
      <w:r w:rsidRPr="00014A29">
        <w:rPr>
          <w:rFonts w:ascii="Open Sans" w:hAnsi="Open Sans" w:cs="Open Sans"/>
          <w:b/>
          <w:bCs/>
          <w:color w:val="282828"/>
          <w:sz w:val="24"/>
          <w:szCs w:val="24"/>
        </w:rPr>
        <w:t>Be trusting</w:t>
      </w:r>
      <w:r w:rsidR="005E7944" w:rsidRPr="00014A29">
        <w:rPr>
          <w:rFonts w:ascii="Open Sans" w:hAnsi="Open Sans" w:cs="Open Sans"/>
          <w:b/>
          <w:bCs/>
          <w:color w:val="282828"/>
          <w:sz w:val="24"/>
          <w:szCs w:val="24"/>
        </w:rPr>
        <w:t xml:space="preserve"> </w:t>
      </w:r>
      <w:r w:rsidR="003279ED" w:rsidRPr="00014A29">
        <w:rPr>
          <w:rFonts w:ascii="Open Sans" w:hAnsi="Open Sans" w:cs="Open Sans"/>
          <w:b/>
          <w:bCs/>
          <w:color w:val="282828"/>
          <w:sz w:val="24"/>
          <w:szCs w:val="24"/>
        </w:rPr>
        <w:t>–</w:t>
      </w:r>
      <w:r w:rsidR="005E7944" w:rsidRPr="00014A29">
        <w:rPr>
          <w:rFonts w:ascii="Open Sans" w:hAnsi="Open Sans" w:cs="Open Sans"/>
          <w:b/>
          <w:bCs/>
          <w:color w:val="282828"/>
          <w:sz w:val="24"/>
          <w:szCs w:val="24"/>
        </w:rPr>
        <w:t> </w:t>
      </w:r>
      <w:r w:rsidRPr="00014A29">
        <w:rPr>
          <w:rFonts w:ascii="Open Sans" w:hAnsi="Open Sans" w:cs="Open Sans"/>
          <w:color w:val="282828"/>
          <w:sz w:val="24"/>
          <w:szCs w:val="24"/>
        </w:rPr>
        <w:t>t</w:t>
      </w:r>
      <w:r w:rsidR="005E7944" w:rsidRPr="00014A29">
        <w:rPr>
          <w:rFonts w:ascii="Open Sans" w:hAnsi="Open Sans" w:cs="Open Sans"/>
          <w:color w:val="282828"/>
          <w:sz w:val="24"/>
          <w:szCs w:val="24"/>
        </w:rPr>
        <w:t>he biggest impact will come from collaborating and liberating others</w:t>
      </w:r>
      <w:r w:rsidR="003279ED" w:rsidRPr="00014A29">
        <w:rPr>
          <w:rFonts w:ascii="Open Sans" w:hAnsi="Open Sans" w:cs="Open Sans"/>
          <w:color w:val="282828"/>
          <w:sz w:val="24"/>
          <w:szCs w:val="24"/>
        </w:rPr>
        <w:t>.</w:t>
      </w:r>
    </w:p>
    <w:p w14:paraId="2B1946D2" w14:textId="53BC864F" w:rsidR="00665F4B" w:rsidRPr="00014A29" w:rsidRDefault="00665F4B" w:rsidP="00D301B8">
      <w:pPr>
        <w:pStyle w:val="Heading1"/>
        <w:rPr>
          <w:rFonts w:ascii="Open Sans" w:hAnsi="Open Sans"/>
        </w:rPr>
      </w:pPr>
      <w:bookmarkStart w:id="9" w:name="_Toc168071104"/>
      <w:bookmarkStart w:id="10" w:name="_Toc157066390"/>
      <w:r w:rsidRPr="00014A29">
        <w:rPr>
          <w:rFonts w:ascii="Open Sans" w:hAnsi="Open Sans"/>
        </w:rPr>
        <w:t>Introduction</w:t>
      </w:r>
      <w:bookmarkEnd w:id="8"/>
      <w:bookmarkEnd w:id="9"/>
      <w:bookmarkEnd w:id="10"/>
    </w:p>
    <w:p w14:paraId="56DB0345" w14:textId="3B936637" w:rsidR="00665F4B" w:rsidRPr="00014A29" w:rsidRDefault="00665F4B" w:rsidP="009500B8">
      <w:pPr>
        <w:autoSpaceDE w:val="0"/>
        <w:autoSpaceDN w:val="0"/>
        <w:adjustRightInd w:val="0"/>
        <w:rPr>
          <w:rFonts w:ascii="Open Sans" w:hAnsi="Open Sans" w:cs="Open Sans"/>
        </w:rPr>
      </w:pPr>
    </w:p>
    <w:p w14:paraId="4DEB3AD1" w14:textId="5608C610"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This policy explains how Youth Music aims to keep people safe from harm</w:t>
      </w:r>
      <w:r w:rsidR="00F43473" w:rsidRPr="00014A29">
        <w:rPr>
          <w:rFonts w:ascii="Open Sans" w:hAnsi="Open Sans" w:cs="Open Sans"/>
          <w:color w:val="282828"/>
        </w:rPr>
        <w:t xml:space="preserve"> and meet its safeguarding duties</w:t>
      </w:r>
      <w:r w:rsidRPr="00014A29">
        <w:rPr>
          <w:rFonts w:ascii="Open Sans" w:hAnsi="Open Sans" w:cs="Open Sans"/>
          <w:color w:val="282828"/>
        </w:rPr>
        <w:t xml:space="preserve">, especially </w:t>
      </w:r>
      <w:r w:rsidR="00B21619" w:rsidRPr="00014A29">
        <w:rPr>
          <w:rFonts w:ascii="Open Sans" w:hAnsi="Open Sans" w:cs="Open Sans"/>
          <w:color w:val="282828"/>
        </w:rPr>
        <w:t xml:space="preserve">in relation to </w:t>
      </w:r>
      <w:r w:rsidRPr="00014A29">
        <w:rPr>
          <w:rFonts w:ascii="Open Sans" w:hAnsi="Open Sans" w:cs="Open Sans"/>
          <w:color w:val="282828"/>
        </w:rPr>
        <w:t>work with children and adults at risk of harm.</w:t>
      </w:r>
    </w:p>
    <w:p w14:paraId="3B3CEEE5" w14:textId="77777777" w:rsidR="00665F4B" w:rsidRPr="00014A29" w:rsidRDefault="00665F4B" w:rsidP="009500B8">
      <w:pPr>
        <w:autoSpaceDE w:val="0"/>
        <w:autoSpaceDN w:val="0"/>
        <w:adjustRightInd w:val="0"/>
        <w:rPr>
          <w:rFonts w:ascii="Open Sans" w:hAnsi="Open Sans" w:cs="Open Sans"/>
          <w:color w:val="282828"/>
        </w:rPr>
      </w:pPr>
    </w:p>
    <w:p w14:paraId="390628A5" w14:textId="6559A5DD"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The purpose of this policy statement is:</w:t>
      </w:r>
    </w:p>
    <w:p w14:paraId="3C521B55" w14:textId="5AA55682" w:rsidR="00665F4B" w:rsidRPr="00014A29" w:rsidRDefault="00665F4B"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to promote the wellbeing and to protect from harm, abuse and mistreatment of any kind people who benefit from our work, team members and others we </w:t>
      </w:r>
      <w:proofErr w:type="gramStart"/>
      <w:r w:rsidRPr="00014A29">
        <w:rPr>
          <w:rFonts w:ascii="Open Sans" w:hAnsi="Open Sans" w:cs="Open Sans"/>
          <w:color w:val="282828"/>
          <w:sz w:val="24"/>
          <w:szCs w:val="24"/>
        </w:rPr>
        <w:t>come into contact with</w:t>
      </w:r>
      <w:proofErr w:type="gramEnd"/>
      <w:r w:rsidR="001F7071" w:rsidRPr="00014A29">
        <w:rPr>
          <w:rFonts w:ascii="Open Sans" w:hAnsi="Open Sans" w:cs="Open Sans"/>
          <w:color w:val="282828"/>
          <w:sz w:val="24"/>
          <w:szCs w:val="24"/>
        </w:rPr>
        <w:t>.</w:t>
      </w:r>
    </w:p>
    <w:p w14:paraId="38CEAC87" w14:textId="13F4A1D4" w:rsidR="00665F4B" w:rsidRPr="00014A29" w:rsidRDefault="00665F4B"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lastRenderedPageBreak/>
        <w:t>to provide team members, partne</w:t>
      </w:r>
      <w:r w:rsidR="00B21619" w:rsidRPr="00014A29">
        <w:rPr>
          <w:rFonts w:ascii="Open Sans" w:hAnsi="Open Sans" w:cs="Open Sans"/>
          <w:color w:val="282828"/>
          <w:sz w:val="24"/>
          <w:szCs w:val="24"/>
        </w:rPr>
        <w:t>r</w:t>
      </w:r>
      <w:r w:rsidR="00AD49EA" w:rsidRPr="00014A29">
        <w:rPr>
          <w:rFonts w:ascii="Open Sans" w:hAnsi="Open Sans" w:cs="Open Sans"/>
          <w:color w:val="282828"/>
          <w:sz w:val="24"/>
          <w:szCs w:val="24"/>
        </w:rPr>
        <w:t>s</w:t>
      </w:r>
      <w:r w:rsidRPr="00014A29">
        <w:rPr>
          <w:rFonts w:ascii="Open Sans" w:hAnsi="Open Sans" w:cs="Open Sans"/>
          <w:color w:val="282828"/>
          <w:sz w:val="24"/>
          <w:szCs w:val="24"/>
        </w:rPr>
        <w:t xml:space="preserve">, young people, parents and carers with the principles that guide our approach to safeguarding and our commitments </w:t>
      </w:r>
      <w:r w:rsidR="00B21619" w:rsidRPr="00014A29">
        <w:rPr>
          <w:rFonts w:ascii="Open Sans" w:hAnsi="Open Sans" w:cs="Open Sans"/>
          <w:color w:val="282828"/>
          <w:sz w:val="24"/>
          <w:szCs w:val="24"/>
        </w:rPr>
        <w:t>about</w:t>
      </w:r>
      <w:r w:rsidRPr="00014A29">
        <w:rPr>
          <w:rFonts w:ascii="Open Sans" w:hAnsi="Open Sans" w:cs="Open Sans"/>
          <w:color w:val="282828"/>
          <w:sz w:val="24"/>
          <w:szCs w:val="24"/>
        </w:rPr>
        <w:t xml:space="preserve"> safeguarding</w:t>
      </w:r>
      <w:r w:rsidR="001F7071" w:rsidRPr="00014A29">
        <w:rPr>
          <w:rFonts w:ascii="Open Sans" w:hAnsi="Open Sans" w:cs="Open Sans"/>
          <w:color w:val="282828"/>
          <w:sz w:val="24"/>
          <w:szCs w:val="24"/>
        </w:rPr>
        <w:t>.</w:t>
      </w:r>
    </w:p>
    <w:p w14:paraId="0F8A7EF3" w14:textId="77777777" w:rsidR="00665F4B" w:rsidRPr="00014A29" w:rsidRDefault="00665F4B" w:rsidP="009500B8">
      <w:pPr>
        <w:autoSpaceDE w:val="0"/>
        <w:autoSpaceDN w:val="0"/>
        <w:adjustRightInd w:val="0"/>
        <w:rPr>
          <w:rFonts w:ascii="Open Sans" w:hAnsi="Open Sans" w:cs="Open Sans"/>
          <w:color w:val="282828"/>
        </w:rPr>
      </w:pPr>
    </w:p>
    <w:p w14:paraId="3CBA8CC7" w14:textId="3BA17FFE"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All team members and partner</w:t>
      </w:r>
      <w:r w:rsidR="00AD49EA" w:rsidRPr="00014A29">
        <w:rPr>
          <w:rFonts w:ascii="Open Sans" w:hAnsi="Open Sans" w:cs="Open Sans"/>
          <w:color w:val="282828"/>
        </w:rPr>
        <w:t xml:space="preserve">s </w:t>
      </w:r>
      <w:r w:rsidRPr="00014A29">
        <w:rPr>
          <w:rFonts w:ascii="Open Sans" w:hAnsi="Open Sans" w:cs="Open Sans"/>
          <w:color w:val="282828"/>
        </w:rPr>
        <w:t xml:space="preserve">must read and comply with the measures outlined in this </w:t>
      </w:r>
      <w:r w:rsidR="00B21619" w:rsidRPr="00014A29">
        <w:rPr>
          <w:rFonts w:ascii="Open Sans" w:hAnsi="Open Sans" w:cs="Open Sans"/>
          <w:color w:val="282828"/>
        </w:rPr>
        <w:t>p</w:t>
      </w:r>
      <w:r w:rsidRPr="00014A29">
        <w:rPr>
          <w:rFonts w:ascii="Open Sans" w:hAnsi="Open Sans" w:cs="Open Sans"/>
          <w:color w:val="282828"/>
        </w:rPr>
        <w:t xml:space="preserve">olicy. </w:t>
      </w:r>
    </w:p>
    <w:p w14:paraId="2C30438A" w14:textId="77777777" w:rsidR="00665F4B" w:rsidRPr="00014A29" w:rsidRDefault="00665F4B" w:rsidP="009500B8">
      <w:pPr>
        <w:autoSpaceDE w:val="0"/>
        <w:autoSpaceDN w:val="0"/>
        <w:adjustRightInd w:val="0"/>
        <w:rPr>
          <w:rFonts w:ascii="Open Sans" w:hAnsi="Open Sans" w:cs="Open Sans"/>
          <w:color w:val="282828"/>
        </w:rPr>
      </w:pPr>
    </w:p>
    <w:p w14:paraId="15E7B775" w14:textId="0435A7A2" w:rsidR="00AD49EA" w:rsidRPr="00014A29" w:rsidRDefault="003B613A" w:rsidP="00AD49EA">
      <w:pPr>
        <w:autoSpaceDE w:val="0"/>
        <w:autoSpaceDN w:val="0"/>
        <w:adjustRightInd w:val="0"/>
        <w:rPr>
          <w:rFonts w:ascii="Open Sans" w:hAnsi="Open Sans" w:cs="Open Sans"/>
          <w:color w:val="282828"/>
        </w:rPr>
      </w:pPr>
      <w:r w:rsidRPr="00014A29">
        <w:rPr>
          <w:rFonts w:ascii="Open Sans" w:hAnsi="Open Sans" w:cs="Open Sans"/>
          <w:color w:val="282828"/>
        </w:rPr>
        <w:t>Funded partner</w:t>
      </w:r>
      <w:r w:rsidR="00FD204F">
        <w:rPr>
          <w:rFonts w:ascii="Open Sans" w:hAnsi="Open Sans" w:cs="Open Sans"/>
          <w:color w:val="282828"/>
        </w:rPr>
        <w:t xml:space="preserve"> organisations</w:t>
      </w:r>
      <w:r w:rsidR="00AD49EA" w:rsidRPr="00014A29">
        <w:rPr>
          <w:rFonts w:ascii="Open Sans" w:hAnsi="Open Sans" w:cs="Open Sans"/>
          <w:color w:val="282828"/>
        </w:rPr>
        <w:t xml:space="preserve"> hold primary responsibility for meeting their safeguarding duties and must have adequate safeguarding policies and procedures. </w:t>
      </w:r>
      <w:proofErr w:type="gramStart"/>
      <w:r w:rsidR="00AD49EA" w:rsidRPr="00014A29">
        <w:rPr>
          <w:rFonts w:ascii="Open Sans" w:hAnsi="Open Sans" w:cs="Open Sans"/>
          <w:color w:val="282828"/>
        </w:rPr>
        <w:t>Therefore</w:t>
      </w:r>
      <w:proofErr w:type="gramEnd"/>
      <w:r w:rsidR="00AD49EA" w:rsidRPr="00014A29">
        <w:rPr>
          <w:rFonts w:ascii="Open Sans" w:hAnsi="Open Sans" w:cs="Open Sans"/>
          <w:color w:val="282828"/>
        </w:rPr>
        <w:t xml:space="preserve"> this policy does not directly apply to them</w:t>
      </w:r>
      <w:r w:rsidR="00D14C02" w:rsidRPr="00014A29">
        <w:rPr>
          <w:rFonts w:ascii="Open Sans" w:hAnsi="Open Sans" w:cs="Open Sans"/>
          <w:color w:val="282828"/>
        </w:rPr>
        <w:t xml:space="preserve">, </w:t>
      </w:r>
      <w:r w:rsidR="00AD49EA" w:rsidRPr="00014A29">
        <w:rPr>
          <w:rFonts w:ascii="Open Sans" w:hAnsi="Open Sans" w:cs="Open Sans"/>
          <w:color w:val="282828"/>
        </w:rPr>
        <w:t xml:space="preserve">but does set out </w:t>
      </w:r>
      <w:r w:rsidR="00B773D3">
        <w:rPr>
          <w:rFonts w:ascii="Open Sans" w:hAnsi="Open Sans" w:cs="Open Sans"/>
          <w:color w:val="282828"/>
        </w:rPr>
        <w:t>m</w:t>
      </w:r>
      <w:r w:rsidR="00B773D3" w:rsidRPr="00B773D3">
        <w:rPr>
          <w:rFonts w:ascii="Open Sans" w:hAnsi="Open Sans" w:cs="Open Sans"/>
          <w:color w:val="282828"/>
        </w:rPr>
        <w:t xml:space="preserve">inimum safeguarding standards </w:t>
      </w:r>
      <w:r w:rsidR="00AD49EA" w:rsidRPr="00014A29">
        <w:rPr>
          <w:rFonts w:ascii="Open Sans" w:hAnsi="Open Sans" w:cs="Open Sans"/>
          <w:color w:val="282828"/>
        </w:rPr>
        <w:t xml:space="preserve">and our commitments to support them to meet their duties. </w:t>
      </w:r>
    </w:p>
    <w:p w14:paraId="699F6C4D" w14:textId="77777777" w:rsidR="00665F4B" w:rsidRPr="00014A29" w:rsidRDefault="00665F4B" w:rsidP="009500B8">
      <w:pPr>
        <w:autoSpaceDE w:val="0"/>
        <w:autoSpaceDN w:val="0"/>
        <w:adjustRightInd w:val="0"/>
        <w:rPr>
          <w:rFonts w:ascii="Open Sans" w:hAnsi="Open Sans" w:cs="Open Sans"/>
        </w:rPr>
      </w:pPr>
    </w:p>
    <w:p w14:paraId="240ABEC2" w14:textId="77777777" w:rsidR="00665F4B" w:rsidRPr="00014A29" w:rsidRDefault="00665F4B" w:rsidP="00D301B8">
      <w:pPr>
        <w:pStyle w:val="Heading1"/>
        <w:rPr>
          <w:rFonts w:ascii="Open Sans" w:hAnsi="Open Sans"/>
        </w:rPr>
      </w:pPr>
      <w:bookmarkStart w:id="11" w:name="_Toc66283972"/>
      <w:bookmarkStart w:id="12" w:name="_Toc168071105"/>
      <w:bookmarkStart w:id="13" w:name="_Toc157066391"/>
      <w:r w:rsidRPr="00014A29">
        <w:rPr>
          <w:rFonts w:ascii="Open Sans" w:hAnsi="Open Sans"/>
        </w:rPr>
        <w:t>Definitions</w:t>
      </w:r>
      <w:bookmarkEnd w:id="11"/>
      <w:bookmarkEnd w:id="12"/>
      <w:bookmarkEnd w:id="13"/>
      <w:r w:rsidRPr="00014A29">
        <w:rPr>
          <w:rFonts w:ascii="Open Sans" w:hAnsi="Open Sans"/>
        </w:rPr>
        <w:t xml:space="preserve"> </w:t>
      </w:r>
    </w:p>
    <w:p w14:paraId="6130BBDE" w14:textId="77777777" w:rsidR="00F47DF6" w:rsidRPr="00014A29" w:rsidRDefault="00F47DF6" w:rsidP="00F47DF6">
      <w:pPr>
        <w:pStyle w:val="ListParagraph"/>
        <w:autoSpaceDE w:val="0"/>
        <w:autoSpaceDN w:val="0"/>
        <w:adjustRightInd w:val="0"/>
        <w:spacing w:after="0" w:line="240" w:lineRule="auto"/>
        <w:ind w:left="360"/>
        <w:rPr>
          <w:rFonts w:ascii="Open Sans" w:hAnsi="Open Sans" w:cs="Open Sans"/>
          <w:color w:val="282828"/>
          <w:sz w:val="24"/>
          <w:szCs w:val="24"/>
        </w:rPr>
      </w:pPr>
    </w:p>
    <w:p w14:paraId="47BFB71E" w14:textId="6F467D39" w:rsidR="00AD49EA" w:rsidRPr="00014A29" w:rsidRDefault="00AD49EA"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b/>
          <w:bCs/>
          <w:color w:val="282828"/>
          <w:sz w:val="24"/>
          <w:szCs w:val="24"/>
        </w:rPr>
        <w:t xml:space="preserve">Adult at </w:t>
      </w:r>
      <w:r w:rsidR="001D1950" w:rsidRPr="00014A29">
        <w:rPr>
          <w:rFonts w:ascii="Open Sans" w:hAnsi="Open Sans" w:cs="Open Sans"/>
          <w:b/>
          <w:bCs/>
          <w:color w:val="282828"/>
          <w:sz w:val="24"/>
          <w:szCs w:val="24"/>
        </w:rPr>
        <w:t>r</w:t>
      </w:r>
      <w:r w:rsidRPr="00014A29">
        <w:rPr>
          <w:rFonts w:ascii="Open Sans" w:hAnsi="Open Sans" w:cs="Open Sans"/>
          <w:b/>
          <w:bCs/>
          <w:color w:val="282828"/>
          <w:sz w:val="24"/>
          <w:szCs w:val="24"/>
        </w:rPr>
        <w:t>isk</w:t>
      </w:r>
      <w:r w:rsidRPr="00014A29">
        <w:rPr>
          <w:rFonts w:ascii="Open Sans" w:hAnsi="Open Sans" w:cs="Open Sans"/>
          <w:color w:val="282828"/>
          <w:sz w:val="24"/>
          <w:szCs w:val="24"/>
        </w:rPr>
        <w:t>: anyone aged 18 or over who has needs for care and support and</w:t>
      </w:r>
      <w:r w:rsidR="00D14C02" w:rsidRPr="00014A29">
        <w:rPr>
          <w:rFonts w:ascii="Open Sans" w:hAnsi="Open Sans" w:cs="Open Sans"/>
          <w:color w:val="282828"/>
          <w:sz w:val="24"/>
          <w:szCs w:val="24"/>
        </w:rPr>
        <w:t xml:space="preserve"> i</w:t>
      </w:r>
      <w:r w:rsidRPr="00014A29">
        <w:rPr>
          <w:rFonts w:ascii="Open Sans" w:hAnsi="Open Sans" w:cs="Open Sans"/>
          <w:color w:val="282828"/>
          <w:sz w:val="24"/>
          <w:szCs w:val="24"/>
        </w:rPr>
        <w:t>s experiencing, or is at risk of, abuse or neglect. As a result of those care and support needs</w:t>
      </w:r>
      <w:r w:rsidR="00B21619" w:rsidRPr="00014A29">
        <w:rPr>
          <w:rFonts w:ascii="Open Sans" w:hAnsi="Open Sans" w:cs="Open Sans"/>
          <w:color w:val="282828"/>
          <w:sz w:val="24"/>
          <w:szCs w:val="24"/>
        </w:rPr>
        <w:t>,</w:t>
      </w:r>
      <w:r w:rsidRPr="00014A29">
        <w:rPr>
          <w:rFonts w:ascii="Open Sans" w:hAnsi="Open Sans" w:cs="Open Sans"/>
          <w:color w:val="282828"/>
          <w:sz w:val="24"/>
          <w:szCs w:val="24"/>
        </w:rPr>
        <w:t xml:space="preserve"> they may be unable to protect themselves.</w:t>
      </w:r>
    </w:p>
    <w:p w14:paraId="20E0C581" w14:textId="77777777" w:rsidR="00AD49EA" w:rsidRPr="00014A29" w:rsidRDefault="00AD49EA"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b/>
          <w:bCs/>
          <w:color w:val="282828"/>
          <w:sz w:val="24"/>
          <w:szCs w:val="24"/>
        </w:rPr>
        <w:t>Child</w:t>
      </w:r>
      <w:r w:rsidRPr="00014A29">
        <w:rPr>
          <w:rFonts w:ascii="Open Sans" w:hAnsi="Open Sans" w:cs="Open Sans"/>
          <w:color w:val="282828"/>
          <w:sz w:val="24"/>
          <w:szCs w:val="24"/>
        </w:rPr>
        <w:t xml:space="preserve">: anyone under the age of 18 years.  </w:t>
      </w:r>
    </w:p>
    <w:p w14:paraId="6A05A3E7" w14:textId="0F455619" w:rsidR="00AD49EA" w:rsidRPr="00014A29" w:rsidRDefault="00AD49EA"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b/>
          <w:bCs/>
          <w:color w:val="282828"/>
          <w:sz w:val="24"/>
          <w:szCs w:val="24"/>
        </w:rPr>
        <w:t>Commissioning member of staff</w:t>
      </w:r>
      <w:r w:rsidRPr="00014A29">
        <w:rPr>
          <w:rFonts w:ascii="Open Sans" w:hAnsi="Open Sans" w:cs="Open Sans"/>
          <w:color w:val="282828"/>
          <w:sz w:val="24"/>
          <w:szCs w:val="24"/>
        </w:rPr>
        <w:t>: the team member who contracts with consultants or partners delivering services to Youth Music or on our behalf</w:t>
      </w:r>
      <w:r w:rsidR="00D14C02" w:rsidRPr="00014A29">
        <w:rPr>
          <w:rFonts w:ascii="Open Sans" w:hAnsi="Open Sans" w:cs="Open Sans"/>
          <w:color w:val="282828"/>
          <w:sz w:val="24"/>
          <w:szCs w:val="24"/>
        </w:rPr>
        <w:t>.</w:t>
      </w:r>
      <w:r w:rsidRPr="00014A29">
        <w:rPr>
          <w:rFonts w:ascii="Open Sans" w:hAnsi="Open Sans" w:cs="Open Sans"/>
          <w:color w:val="282828"/>
          <w:sz w:val="24"/>
          <w:szCs w:val="24"/>
        </w:rPr>
        <w:t xml:space="preserve"> </w:t>
      </w:r>
    </w:p>
    <w:p w14:paraId="0E207FC5" w14:textId="7E3EDEED" w:rsidR="00AD49EA" w:rsidRPr="00014A29" w:rsidRDefault="00AD49EA"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b/>
          <w:bCs/>
          <w:color w:val="282828"/>
          <w:sz w:val="24"/>
          <w:szCs w:val="24"/>
        </w:rPr>
        <w:t>Partners</w:t>
      </w:r>
      <w:r w:rsidRPr="00014A29">
        <w:rPr>
          <w:rFonts w:ascii="Open Sans" w:hAnsi="Open Sans" w:cs="Open Sans"/>
          <w:color w:val="282828"/>
          <w:sz w:val="24"/>
          <w:szCs w:val="24"/>
        </w:rPr>
        <w:t xml:space="preserve">: agencies or organisations engaged </w:t>
      </w:r>
      <w:r w:rsidR="00B21619" w:rsidRPr="00014A29">
        <w:rPr>
          <w:rFonts w:ascii="Open Sans" w:hAnsi="Open Sans" w:cs="Open Sans"/>
          <w:color w:val="282828"/>
          <w:sz w:val="24"/>
          <w:szCs w:val="24"/>
        </w:rPr>
        <w:t>in delivering</w:t>
      </w:r>
      <w:r w:rsidRPr="00014A29">
        <w:rPr>
          <w:rFonts w:ascii="Open Sans" w:hAnsi="Open Sans" w:cs="Open Sans"/>
          <w:color w:val="282828"/>
          <w:sz w:val="24"/>
          <w:szCs w:val="24"/>
        </w:rPr>
        <w:t xml:space="preserve"> services on behalf of Youth Music; or agencies or organisations we are in a joint initiative with.</w:t>
      </w:r>
    </w:p>
    <w:p w14:paraId="02503374" w14:textId="1AB25C9E" w:rsidR="00FD204F" w:rsidRDefault="00FD204F" w:rsidP="00FD204F">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b/>
          <w:bCs/>
          <w:color w:val="282828"/>
          <w:sz w:val="24"/>
          <w:szCs w:val="24"/>
        </w:rPr>
        <w:t>Funded Partner</w:t>
      </w:r>
      <w:r>
        <w:rPr>
          <w:rFonts w:ascii="Open Sans" w:hAnsi="Open Sans" w:cs="Open Sans"/>
          <w:b/>
          <w:bCs/>
          <w:color w:val="282828"/>
          <w:sz w:val="24"/>
          <w:szCs w:val="24"/>
        </w:rPr>
        <w:t xml:space="preserve"> organisations</w:t>
      </w:r>
      <w:r w:rsidRPr="00014A29">
        <w:rPr>
          <w:rStyle w:val="FootnoteReference"/>
          <w:rFonts w:ascii="Open Sans" w:hAnsi="Open Sans" w:cs="Open Sans"/>
          <w:color w:val="282828"/>
          <w:sz w:val="24"/>
          <w:szCs w:val="24"/>
        </w:rPr>
        <w:footnoteReference w:id="2"/>
      </w:r>
      <w:r w:rsidRPr="00014A29">
        <w:rPr>
          <w:rFonts w:ascii="Open Sans" w:hAnsi="Open Sans" w:cs="Open Sans"/>
          <w:color w:val="282828"/>
          <w:sz w:val="24"/>
          <w:szCs w:val="24"/>
        </w:rPr>
        <w:t xml:space="preserve">: </w:t>
      </w:r>
      <w:r w:rsidR="00577E11">
        <w:rPr>
          <w:rFonts w:ascii="Open Sans" w:hAnsi="Open Sans" w:cs="Open Sans"/>
          <w:color w:val="282828"/>
          <w:sz w:val="24"/>
          <w:szCs w:val="24"/>
        </w:rPr>
        <w:t xml:space="preserve">Organisations are </w:t>
      </w:r>
      <w:r w:rsidRPr="00014A29">
        <w:rPr>
          <w:rFonts w:ascii="Open Sans" w:hAnsi="Open Sans" w:cs="Open Sans"/>
          <w:color w:val="282828"/>
          <w:sz w:val="24"/>
          <w:szCs w:val="24"/>
        </w:rPr>
        <w:t xml:space="preserve">in receipt of </w:t>
      </w:r>
      <w:commentRangeStart w:id="14"/>
      <w:commentRangeStart w:id="15"/>
      <w:r>
        <w:rPr>
          <w:rFonts w:ascii="Open Sans" w:hAnsi="Open Sans" w:cs="Open Sans"/>
          <w:color w:val="282828"/>
          <w:sz w:val="24"/>
          <w:szCs w:val="24"/>
        </w:rPr>
        <w:t xml:space="preserve">grant </w:t>
      </w:r>
      <w:commentRangeEnd w:id="14"/>
      <w:r>
        <w:rPr>
          <w:rStyle w:val="CommentReference"/>
        </w:rPr>
        <w:commentReference w:id="14"/>
      </w:r>
      <w:commentRangeEnd w:id="15"/>
      <w:r>
        <w:rPr>
          <w:rStyle w:val="CommentReference"/>
        </w:rPr>
        <w:commentReference w:id="15"/>
      </w:r>
      <w:r w:rsidRPr="00014A29">
        <w:rPr>
          <w:rFonts w:ascii="Open Sans" w:hAnsi="Open Sans" w:cs="Open Sans"/>
          <w:color w:val="282828"/>
          <w:sz w:val="24"/>
          <w:szCs w:val="24"/>
        </w:rPr>
        <w:t>funding from Youth Music.</w:t>
      </w:r>
      <w:r>
        <w:rPr>
          <w:rFonts w:ascii="Open Sans" w:hAnsi="Open Sans" w:cs="Open Sans"/>
          <w:color w:val="282828"/>
          <w:sz w:val="24"/>
          <w:szCs w:val="24"/>
        </w:rPr>
        <w:t xml:space="preserve"> </w:t>
      </w:r>
    </w:p>
    <w:p w14:paraId="77589EF2" w14:textId="14CACFD2" w:rsidR="00FD204F" w:rsidRDefault="00FD204F" w:rsidP="00FD204F">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Pr>
          <w:rFonts w:ascii="Open Sans" w:hAnsi="Open Sans" w:cs="Open Sans"/>
          <w:b/>
          <w:bCs/>
          <w:color w:val="282828"/>
          <w:sz w:val="24"/>
          <w:szCs w:val="24"/>
        </w:rPr>
        <w:t xml:space="preserve">NextGen Community: </w:t>
      </w:r>
      <w:r>
        <w:rPr>
          <w:rFonts w:ascii="Open Sans" w:hAnsi="Open Sans" w:cs="Open Sans"/>
          <w:color w:val="282828"/>
          <w:sz w:val="24"/>
          <w:szCs w:val="24"/>
        </w:rPr>
        <w:t>the community of young people (aged 18-30) with whom we engage as part of our NextGen programme. For example, those in receipt of a grant, people we commission as freelancers or those who attend our events.</w:t>
      </w:r>
    </w:p>
    <w:p w14:paraId="1C90FAE6" w14:textId="583516DC" w:rsidR="00FD204F" w:rsidRPr="00014A29" w:rsidRDefault="00FD204F" w:rsidP="00FD204F">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Pr>
          <w:rFonts w:ascii="Open Sans" w:hAnsi="Open Sans" w:cs="Open Sans"/>
          <w:b/>
          <w:bCs/>
          <w:color w:val="282828"/>
          <w:sz w:val="24"/>
          <w:szCs w:val="24"/>
        </w:rPr>
        <w:t>NextGen Grantees:</w:t>
      </w:r>
      <w:r>
        <w:rPr>
          <w:rFonts w:ascii="Open Sans" w:hAnsi="Open Sans" w:cs="Open Sans"/>
          <w:color w:val="282828"/>
          <w:sz w:val="24"/>
          <w:szCs w:val="24"/>
        </w:rPr>
        <w:t xml:space="preserve"> those who have received a grant through the NextGen Fund.</w:t>
      </w:r>
    </w:p>
    <w:p w14:paraId="2E287C23" w14:textId="597F9C9E" w:rsidR="00AD49EA" w:rsidRPr="00014A29" w:rsidRDefault="00AD49EA"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b/>
          <w:bCs/>
          <w:color w:val="282828"/>
          <w:sz w:val="24"/>
          <w:szCs w:val="24"/>
        </w:rPr>
        <w:t>SLT</w:t>
      </w:r>
      <w:r w:rsidRPr="00014A29">
        <w:rPr>
          <w:rFonts w:ascii="Open Sans" w:hAnsi="Open Sans" w:cs="Open Sans"/>
          <w:color w:val="282828"/>
          <w:sz w:val="24"/>
          <w:szCs w:val="24"/>
        </w:rPr>
        <w:t>: Senior Leadership Team</w:t>
      </w:r>
    </w:p>
    <w:p w14:paraId="0FD25F0B" w14:textId="32A9F7D2" w:rsidR="00AD49EA" w:rsidRPr="00014A29" w:rsidRDefault="00AD49EA"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b/>
          <w:bCs/>
          <w:color w:val="282828"/>
          <w:sz w:val="24"/>
          <w:szCs w:val="24"/>
        </w:rPr>
        <w:t>Team member</w:t>
      </w:r>
      <w:r w:rsidRPr="00014A29">
        <w:rPr>
          <w:rFonts w:ascii="Open Sans" w:hAnsi="Open Sans" w:cs="Open Sans"/>
          <w:color w:val="282828"/>
          <w:sz w:val="24"/>
          <w:szCs w:val="24"/>
        </w:rPr>
        <w:t xml:space="preserve">: anyone engaged or acting on behalf of Youth Music supported or directed activities including employees, volunteers (including trustees) and consultants (including young creatives and freelancers). </w:t>
      </w:r>
      <w:r w:rsidR="00B21619" w:rsidRPr="00014A29">
        <w:rPr>
          <w:rFonts w:ascii="Open Sans" w:hAnsi="Open Sans" w:cs="Open Sans"/>
          <w:color w:val="282828"/>
          <w:sz w:val="24"/>
          <w:szCs w:val="24"/>
        </w:rPr>
        <w:t>S</w:t>
      </w:r>
      <w:r w:rsidRPr="00014A29">
        <w:rPr>
          <w:rFonts w:ascii="Open Sans" w:hAnsi="Open Sans" w:cs="Open Sans"/>
          <w:color w:val="282828"/>
          <w:sz w:val="24"/>
          <w:szCs w:val="24"/>
        </w:rPr>
        <w:t xml:space="preserve">ome requirements may be flexed for consultants dependent on </w:t>
      </w:r>
      <w:r w:rsidR="00B21619" w:rsidRPr="00014A29">
        <w:rPr>
          <w:rFonts w:ascii="Open Sans" w:hAnsi="Open Sans" w:cs="Open Sans"/>
          <w:color w:val="282828"/>
          <w:sz w:val="24"/>
          <w:szCs w:val="24"/>
        </w:rPr>
        <w:t xml:space="preserve">the </w:t>
      </w:r>
      <w:r w:rsidRPr="00014A29">
        <w:rPr>
          <w:rFonts w:ascii="Open Sans" w:hAnsi="Open Sans" w:cs="Open Sans"/>
          <w:color w:val="282828"/>
          <w:sz w:val="24"/>
          <w:szCs w:val="24"/>
        </w:rPr>
        <w:t xml:space="preserve">role following </w:t>
      </w:r>
      <w:r w:rsidR="00B21619" w:rsidRPr="00014A29">
        <w:rPr>
          <w:rFonts w:ascii="Open Sans" w:hAnsi="Open Sans" w:cs="Open Sans"/>
          <w:color w:val="282828"/>
          <w:sz w:val="24"/>
          <w:szCs w:val="24"/>
        </w:rPr>
        <w:t xml:space="preserve">the </w:t>
      </w:r>
      <w:r w:rsidRPr="00014A29">
        <w:rPr>
          <w:rFonts w:ascii="Open Sans" w:hAnsi="Open Sans" w:cs="Open Sans"/>
          <w:color w:val="282828"/>
          <w:sz w:val="24"/>
          <w:szCs w:val="24"/>
        </w:rPr>
        <w:t>assessment of risk</w:t>
      </w:r>
      <w:r w:rsidR="00B21619" w:rsidRPr="00014A29">
        <w:rPr>
          <w:rFonts w:ascii="Open Sans" w:hAnsi="Open Sans" w:cs="Open Sans"/>
          <w:color w:val="282828"/>
          <w:sz w:val="24"/>
          <w:szCs w:val="24"/>
        </w:rPr>
        <w:t>s</w:t>
      </w:r>
      <w:r w:rsidRPr="00014A29">
        <w:rPr>
          <w:rFonts w:ascii="Open Sans" w:hAnsi="Open Sans" w:cs="Open Sans"/>
          <w:color w:val="282828"/>
          <w:sz w:val="24"/>
          <w:szCs w:val="24"/>
        </w:rPr>
        <w:t xml:space="preserve"> and </w:t>
      </w:r>
      <w:r w:rsidR="00B21619" w:rsidRPr="00014A29">
        <w:rPr>
          <w:rFonts w:ascii="Open Sans" w:hAnsi="Open Sans" w:cs="Open Sans"/>
          <w:color w:val="282828"/>
          <w:sz w:val="24"/>
          <w:szCs w:val="24"/>
        </w:rPr>
        <w:t xml:space="preserve">the </w:t>
      </w:r>
      <w:r w:rsidRPr="00014A29">
        <w:rPr>
          <w:rFonts w:ascii="Open Sans" w:hAnsi="Open Sans" w:cs="Open Sans"/>
          <w:color w:val="282828"/>
          <w:sz w:val="24"/>
          <w:szCs w:val="24"/>
        </w:rPr>
        <w:t>proportionality of duties</w:t>
      </w:r>
      <w:r w:rsidR="00B21619" w:rsidRPr="00014A29">
        <w:rPr>
          <w:rFonts w:ascii="Open Sans" w:hAnsi="Open Sans" w:cs="Open Sans"/>
          <w:color w:val="282828"/>
          <w:sz w:val="24"/>
          <w:szCs w:val="24"/>
        </w:rPr>
        <w:t xml:space="preserve"> to their activities</w:t>
      </w:r>
      <w:r w:rsidRPr="00014A29">
        <w:rPr>
          <w:rFonts w:ascii="Open Sans" w:hAnsi="Open Sans" w:cs="Open Sans"/>
          <w:color w:val="282828"/>
          <w:sz w:val="24"/>
          <w:szCs w:val="24"/>
        </w:rPr>
        <w:t xml:space="preserve">. </w:t>
      </w:r>
    </w:p>
    <w:p w14:paraId="75D2FD8D" w14:textId="77777777" w:rsidR="00F43473" w:rsidRPr="00014A29" w:rsidRDefault="00F43473" w:rsidP="009500B8">
      <w:pPr>
        <w:autoSpaceDE w:val="0"/>
        <w:autoSpaceDN w:val="0"/>
        <w:adjustRightInd w:val="0"/>
        <w:rPr>
          <w:rFonts w:ascii="Open Sans" w:hAnsi="Open Sans" w:cs="Open Sans"/>
        </w:rPr>
      </w:pPr>
    </w:p>
    <w:p w14:paraId="44E898ED" w14:textId="77777777" w:rsidR="00665F4B" w:rsidRPr="00014A29" w:rsidRDefault="00665F4B" w:rsidP="00D301B8">
      <w:pPr>
        <w:pStyle w:val="Heading1"/>
        <w:rPr>
          <w:rFonts w:ascii="Open Sans" w:hAnsi="Open Sans"/>
        </w:rPr>
      </w:pPr>
      <w:bookmarkStart w:id="16" w:name="_Toc66283973"/>
      <w:bookmarkStart w:id="17" w:name="_Toc168071106"/>
      <w:bookmarkStart w:id="18" w:name="_Toc157066392"/>
      <w:r w:rsidRPr="00014A29">
        <w:rPr>
          <w:rFonts w:ascii="Open Sans" w:hAnsi="Open Sans"/>
        </w:rPr>
        <w:t>Understanding of safeguarding</w:t>
      </w:r>
      <w:bookmarkEnd w:id="16"/>
      <w:bookmarkEnd w:id="17"/>
      <w:bookmarkEnd w:id="18"/>
      <w:r w:rsidRPr="00014A29">
        <w:rPr>
          <w:rFonts w:ascii="Open Sans" w:hAnsi="Open Sans"/>
        </w:rPr>
        <w:t xml:space="preserve"> </w:t>
      </w:r>
    </w:p>
    <w:p w14:paraId="2A3FA35A" w14:textId="77777777" w:rsidR="00665F4B" w:rsidRPr="00014A29" w:rsidRDefault="00665F4B" w:rsidP="009500B8">
      <w:pPr>
        <w:autoSpaceDE w:val="0"/>
        <w:autoSpaceDN w:val="0"/>
        <w:adjustRightInd w:val="0"/>
        <w:rPr>
          <w:rFonts w:ascii="Open Sans" w:hAnsi="Open Sans" w:cs="Open Sans"/>
        </w:rPr>
      </w:pPr>
    </w:p>
    <w:p w14:paraId="666A72B5" w14:textId="3D950AA8"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 xml:space="preserve">In this policy, safeguarding refers to the range of measures to protect the people who </w:t>
      </w:r>
      <w:proofErr w:type="gramStart"/>
      <w:r w:rsidRPr="00014A29">
        <w:rPr>
          <w:rFonts w:ascii="Open Sans" w:hAnsi="Open Sans" w:cs="Open Sans"/>
          <w:color w:val="282828"/>
        </w:rPr>
        <w:t>come into contact with</w:t>
      </w:r>
      <w:proofErr w:type="gramEnd"/>
      <w:r w:rsidRPr="00014A29">
        <w:rPr>
          <w:rFonts w:ascii="Open Sans" w:hAnsi="Open Sans" w:cs="Open Sans"/>
          <w:color w:val="282828"/>
        </w:rPr>
        <w:t xml:space="preserve"> Youth Music from harm, abuse, neglect and mistreatment of any kind. It includes a wide range of issues relating to an individual’s welfare and their health and safety.</w:t>
      </w:r>
    </w:p>
    <w:p w14:paraId="4571E189" w14:textId="228F2721" w:rsidR="00665F4B" w:rsidRPr="00014A29" w:rsidRDefault="00665F4B" w:rsidP="009500B8">
      <w:pPr>
        <w:autoSpaceDE w:val="0"/>
        <w:autoSpaceDN w:val="0"/>
        <w:adjustRightInd w:val="0"/>
        <w:rPr>
          <w:rFonts w:ascii="Open Sans" w:hAnsi="Open Sans" w:cs="Open Sans"/>
          <w:color w:val="282828"/>
        </w:rPr>
      </w:pPr>
    </w:p>
    <w:p w14:paraId="79BABD94" w14:textId="77777777"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 xml:space="preserve">There is a particular duty of care for organisations providing activities for those who may be experiencing, or at risk of, abuse or neglect. This includes: </w:t>
      </w:r>
    </w:p>
    <w:p w14:paraId="145B2220" w14:textId="77777777" w:rsidR="00BB684A" w:rsidRPr="00014A29" w:rsidRDefault="00BB684A" w:rsidP="00BB684A">
      <w:pPr>
        <w:pStyle w:val="ListParagraph"/>
        <w:numPr>
          <w:ilvl w:val="0"/>
          <w:numId w:val="6"/>
        </w:numPr>
        <w:autoSpaceDE w:val="0"/>
        <w:autoSpaceDN w:val="0"/>
        <w:adjustRightInd w:val="0"/>
        <w:spacing w:after="0" w:line="240" w:lineRule="auto"/>
        <w:rPr>
          <w:rFonts w:ascii="Open Sans" w:hAnsi="Open Sans" w:cs="Open Sans"/>
          <w:color w:val="282828"/>
          <w:sz w:val="24"/>
          <w:szCs w:val="24"/>
        </w:rPr>
      </w:pPr>
      <w:bookmarkStart w:id="19" w:name="_Hlk158980879"/>
      <w:r w:rsidRPr="00014A29">
        <w:rPr>
          <w:rFonts w:ascii="Open Sans" w:hAnsi="Open Sans" w:cs="Open Sans"/>
          <w:color w:val="282828"/>
          <w:sz w:val="24"/>
          <w:szCs w:val="24"/>
        </w:rPr>
        <w:t xml:space="preserve">Children: We will seek to </w:t>
      </w:r>
      <w:r>
        <w:rPr>
          <w:rFonts w:ascii="Open Sans" w:hAnsi="Open Sans" w:cs="Open Sans"/>
          <w:color w:val="282828"/>
          <w:sz w:val="24"/>
          <w:szCs w:val="24"/>
        </w:rPr>
        <w:t xml:space="preserve">provide help and support to meet their needs; </w:t>
      </w:r>
      <w:r w:rsidRPr="00014A29">
        <w:rPr>
          <w:rFonts w:ascii="Open Sans" w:hAnsi="Open Sans" w:cs="Open Sans"/>
          <w:color w:val="282828"/>
          <w:sz w:val="24"/>
          <w:szCs w:val="24"/>
        </w:rPr>
        <w:t xml:space="preserve">protect </w:t>
      </w:r>
      <w:r>
        <w:rPr>
          <w:rFonts w:ascii="Open Sans" w:hAnsi="Open Sans" w:cs="Open Sans"/>
          <w:color w:val="282828"/>
          <w:sz w:val="24"/>
          <w:szCs w:val="24"/>
        </w:rPr>
        <w:t xml:space="preserve">them from </w:t>
      </w:r>
      <w:r w:rsidRPr="00014A29">
        <w:rPr>
          <w:rFonts w:ascii="Open Sans" w:hAnsi="Open Sans" w:cs="Open Sans"/>
          <w:color w:val="282828"/>
          <w:sz w:val="24"/>
          <w:szCs w:val="24"/>
        </w:rPr>
        <w:t>maltreatment; prevent impairment of their health or development; ensure they are growing up in circumstances consistent with the provision of safe and effective care</w:t>
      </w:r>
      <w:r>
        <w:rPr>
          <w:rFonts w:ascii="Open Sans" w:hAnsi="Open Sans" w:cs="Open Sans"/>
          <w:color w:val="282828"/>
          <w:sz w:val="24"/>
          <w:szCs w:val="24"/>
        </w:rPr>
        <w:t>; support their upbringing with their family where in their best interests</w:t>
      </w:r>
      <w:r w:rsidRPr="00014A29">
        <w:rPr>
          <w:rFonts w:ascii="Open Sans" w:hAnsi="Open Sans" w:cs="Open Sans"/>
          <w:color w:val="282828"/>
          <w:sz w:val="24"/>
          <w:szCs w:val="24"/>
        </w:rPr>
        <w:t>; and take action to enable them to have the best outcomes.</w:t>
      </w:r>
    </w:p>
    <w:bookmarkEnd w:id="19"/>
    <w:p w14:paraId="24F6CC99" w14:textId="0E316F96" w:rsidR="00665F4B" w:rsidRPr="00014A29" w:rsidRDefault="00665F4B" w:rsidP="009500B8">
      <w:pPr>
        <w:pStyle w:val="ListParagraph"/>
        <w:numPr>
          <w:ilvl w:val="0"/>
          <w:numId w:val="6"/>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Adults at risk: We will protect the rights of adults to live in safety, free from abuse and neglect. </w:t>
      </w:r>
    </w:p>
    <w:p w14:paraId="2B13C813" w14:textId="77777777" w:rsidR="00665F4B" w:rsidRPr="00014A29" w:rsidRDefault="00665F4B" w:rsidP="009500B8">
      <w:pPr>
        <w:autoSpaceDE w:val="0"/>
        <w:autoSpaceDN w:val="0"/>
        <w:adjustRightInd w:val="0"/>
        <w:rPr>
          <w:rFonts w:ascii="Open Sans" w:hAnsi="Open Sans" w:cs="Open Sans"/>
        </w:rPr>
      </w:pPr>
    </w:p>
    <w:p w14:paraId="30EF471D" w14:textId="6C998151" w:rsidR="00665F4B" w:rsidRPr="00014A29" w:rsidRDefault="00665F4B" w:rsidP="00D301B8">
      <w:pPr>
        <w:pStyle w:val="Heading1"/>
        <w:rPr>
          <w:rFonts w:ascii="Open Sans" w:hAnsi="Open Sans"/>
        </w:rPr>
      </w:pPr>
      <w:bookmarkStart w:id="20" w:name="_Toc66283974"/>
      <w:bookmarkStart w:id="21" w:name="_Toc168071107"/>
      <w:bookmarkStart w:id="22" w:name="_Toc157066393"/>
      <w:r w:rsidRPr="00014A29">
        <w:rPr>
          <w:rFonts w:ascii="Open Sans" w:hAnsi="Open Sans"/>
        </w:rPr>
        <w:t xml:space="preserve">Legal </w:t>
      </w:r>
      <w:r w:rsidR="00D301B8" w:rsidRPr="00014A29">
        <w:rPr>
          <w:rFonts w:ascii="Open Sans" w:hAnsi="Open Sans"/>
        </w:rPr>
        <w:t>f</w:t>
      </w:r>
      <w:r w:rsidRPr="00014A29">
        <w:rPr>
          <w:rFonts w:ascii="Open Sans" w:hAnsi="Open Sans"/>
        </w:rPr>
        <w:t>ramework</w:t>
      </w:r>
      <w:bookmarkEnd w:id="20"/>
      <w:bookmarkEnd w:id="21"/>
      <w:bookmarkEnd w:id="22"/>
    </w:p>
    <w:p w14:paraId="6687DE94" w14:textId="77777777" w:rsidR="00665F4B" w:rsidRPr="00014A29" w:rsidRDefault="00665F4B" w:rsidP="009500B8">
      <w:pPr>
        <w:rPr>
          <w:rFonts w:ascii="Open Sans" w:hAnsi="Open Sans" w:cs="Open Sans"/>
        </w:rPr>
      </w:pPr>
    </w:p>
    <w:p w14:paraId="0572B2B4" w14:textId="5B7EECA3" w:rsidR="00665F4B" w:rsidRPr="00014A29" w:rsidRDefault="00665F4B" w:rsidP="009500B8">
      <w:pPr>
        <w:rPr>
          <w:rFonts w:ascii="Open Sans" w:hAnsi="Open Sans" w:cs="Open Sans"/>
        </w:rPr>
      </w:pPr>
      <w:r w:rsidRPr="00014A29">
        <w:rPr>
          <w:rFonts w:ascii="Open Sans" w:hAnsi="Open Sans" w:cs="Open Sans"/>
          <w:color w:val="282828"/>
        </w:rPr>
        <w:t>We recognise and seek to meet all duties expected by our principal regulator, the Charity Commission</w:t>
      </w:r>
      <w:r w:rsidRPr="00014A29">
        <w:rPr>
          <w:rStyle w:val="Hyperlink"/>
        </w:rPr>
        <w:t xml:space="preserve">, </w:t>
      </w:r>
      <w:hyperlink r:id="rId13" w:history="1">
        <w:r w:rsidRPr="00014A29">
          <w:rPr>
            <w:rStyle w:val="Hyperlink"/>
          </w:rPr>
          <w:t>for safeguarding and protecting people</w:t>
        </w:r>
      </w:hyperlink>
      <w:r w:rsidRPr="00014A29">
        <w:rPr>
          <w:rFonts w:ascii="Open Sans" w:hAnsi="Open Sans" w:cs="Open Sans"/>
        </w:rPr>
        <w:t xml:space="preserve"> </w:t>
      </w:r>
      <w:r w:rsidRPr="00014A29">
        <w:rPr>
          <w:rFonts w:ascii="Open Sans" w:hAnsi="Open Sans" w:cs="Open Sans"/>
          <w:color w:val="282828"/>
        </w:rPr>
        <w:t>and</w:t>
      </w:r>
      <w:r w:rsidRPr="00014A29">
        <w:rPr>
          <w:rFonts w:ascii="Open Sans" w:hAnsi="Open Sans" w:cs="Open Sans"/>
        </w:rPr>
        <w:t xml:space="preserve"> </w:t>
      </w:r>
      <w:hyperlink r:id="rId14" w:anchor="what-is-the-purpose-of-this-guidance-and-who-should-read-it" w:history="1">
        <w:r w:rsidRPr="00014A29">
          <w:rPr>
            <w:rStyle w:val="Hyperlink"/>
          </w:rPr>
          <w:t>protecting charities from abuse for extremist purposes</w:t>
        </w:r>
      </w:hyperlink>
      <w:r w:rsidRPr="00014A29">
        <w:rPr>
          <w:rFonts w:ascii="Open Sans" w:hAnsi="Open Sans" w:cs="Open Sans"/>
        </w:rPr>
        <w:t>.</w:t>
      </w:r>
    </w:p>
    <w:p w14:paraId="1C3E5C30" w14:textId="77777777" w:rsidR="00665F4B" w:rsidRPr="00014A29" w:rsidRDefault="00665F4B" w:rsidP="009500B8">
      <w:pPr>
        <w:rPr>
          <w:rFonts w:ascii="Open Sans" w:hAnsi="Open Sans" w:cs="Open Sans"/>
        </w:rPr>
      </w:pPr>
    </w:p>
    <w:p w14:paraId="1F636B24" w14:textId="4F40709B" w:rsidR="00665F4B" w:rsidRPr="00014A29" w:rsidRDefault="00665F4B" w:rsidP="009500B8">
      <w:pPr>
        <w:rPr>
          <w:rFonts w:ascii="Open Sans" w:hAnsi="Open Sans" w:cs="Open Sans"/>
        </w:rPr>
      </w:pPr>
      <w:r w:rsidRPr="00014A29">
        <w:rPr>
          <w:rFonts w:ascii="Open Sans" w:hAnsi="Open Sans" w:cs="Open Sans"/>
          <w:color w:val="282828"/>
        </w:rPr>
        <w:t xml:space="preserve">In developing this policy and any associated procedures and guidance, Youth Music has referred to key domestic legislation including </w:t>
      </w:r>
      <w:hyperlink r:id="rId15" w:history="1">
        <w:r w:rsidRPr="00014A29">
          <w:rPr>
            <w:rStyle w:val="Hyperlink"/>
          </w:rPr>
          <w:t>The Charities Acts 2006</w:t>
        </w:r>
      </w:hyperlink>
      <w:r w:rsidRPr="00014A29">
        <w:rPr>
          <w:rFonts w:ascii="Open Sans" w:hAnsi="Open Sans" w:cs="Open Sans"/>
        </w:rPr>
        <w:t xml:space="preserve"> </w:t>
      </w:r>
      <w:r w:rsidRPr="00014A29">
        <w:rPr>
          <w:rFonts w:ascii="Open Sans" w:hAnsi="Open Sans" w:cs="Open Sans"/>
          <w:color w:val="282828"/>
        </w:rPr>
        <w:t>&amp;</w:t>
      </w:r>
      <w:r w:rsidRPr="00014A29">
        <w:rPr>
          <w:rFonts w:ascii="Open Sans" w:hAnsi="Open Sans" w:cs="Open Sans"/>
        </w:rPr>
        <w:t xml:space="preserve"> </w:t>
      </w:r>
      <w:hyperlink r:id="rId16" w:history="1">
        <w:r w:rsidRPr="00014A29">
          <w:rPr>
            <w:rStyle w:val="Hyperlink"/>
          </w:rPr>
          <w:t>2011</w:t>
        </w:r>
      </w:hyperlink>
      <w:r w:rsidRPr="00014A29">
        <w:rPr>
          <w:rFonts w:ascii="Open Sans" w:hAnsi="Open Sans" w:cs="Open Sans"/>
        </w:rPr>
        <w:t xml:space="preserve">, </w:t>
      </w:r>
      <w:r w:rsidRPr="00014A29">
        <w:rPr>
          <w:rFonts w:ascii="Open Sans" w:hAnsi="Open Sans" w:cs="Open Sans"/>
          <w:color w:val="282828"/>
        </w:rPr>
        <w:t>the</w:t>
      </w:r>
      <w:r w:rsidRPr="00014A29">
        <w:rPr>
          <w:rFonts w:ascii="Open Sans" w:hAnsi="Open Sans" w:cs="Open Sans"/>
        </w:rPr>
        <w:t xml:space="preserve"> </w:t>
      </w:r>
      <w:hyperlink r:id="rId17" w:history="1">
        <w:r w:rsidRPr="00014A29">
          <w:rPr>
            <w:rStyle w:val="Hyperlink"/>
          </w:rPr>
          <w:t>Children Act 1989</w:t>
        </w:r>
      </w:hyperlink>
      <w:r w:rsidRPr="00014A29">
        <w:rPr>
          <w:rFonts w:ascii="Open Sans" w:hAnsi="Open Sans" w:cs="Open Sans"/>
          <w:color w:val="0000FF"/>
          <w:u w:val="single"/>
        </w:rPr>
        <w:t xml:space="preserve"> </w:t>
      </w:r>
      <w:r w:rsidRPr="00014A29">
        <w:rPr>
          <w:rFonts w:ascii="Open Sans" w:hAnsi="Open Sans" w:cs="Open Sans"/>
          <w:color w:val="282828"/>
        </w:rPr>
        <w:t>&amp;</w:t>
      </w:r>
      <w:r w:rsidRPr="00014A29">
        <w:rPr>
          <w:rFonts w:ascii="Open Sans" w:hAnsi="Open Sans" w:cs="Open Sans"/>
        </w:rPr>
        <w:t xml:space="preserve"> </w:t>
      </w:r>
      <w:hyperlink r:id="rId18" w:history="1">
        <w:r w:rsidRPr="00014A29">
          <w:rPr>
            <w:rStyle w:val="Hyperlink"/>
          </w:rPr>
          <w:t>2004</w:t>
        </w:r>
      </w:hyperlink>
      <w:r w:rsidRPr="00014A29">
        <w:rPr>
          <w:rFonts w:ascii="Open Sans" w:hAnsi="Open Sans" w:cs="Open Sans"/>
        </w:rPr>
        <w:t xml:space="preserve">, </w:t>
      </w:r>
      <w:r w:rsidRPr="00014A29">
        <w:rPr>
          <w:rFonts w:ascii="Open Sans" w:hAnsi="Open Sans" w:cs="Open Sans"/>
          <w:color w:val="282828"/>
        </w:rPr>
        <w:t>the</w:t>
      </w:r>
      <w:r w:rsidRPr="00014A29">
        <w:rPr>
          <w:rFonts w:ascii="Open Sans" w:hAnsi="Open Sans" w:cs="Open Sans"/>
        </w:rPr>
        <w:t xml:space="preserve"> </w:t>
      </w:r>
      <w:hyperlink r:id="rId19" w:history="1">
        <w:r w:rsidRPr="00014A29">
          <w:rPr>
            <w:rFonts w:ascii="Open Sans" w:hAnsi="Open Sans" w:cs="Open Sans"/>
            <w:color w:val="623BCB"/>
            <w:u w:val="single"/>
          </w:rPr>
          <w:t>Protection of Children Act 1999</w:t>
        </w:r>
      </w:hyperlink>
      <w:r w:rsidRPr="00014A29">
        <w:rPr>
          <w:rFonts w:ascii="Open Sans" w:hAnsi="Open Sans" w:cs="Open Sans"/>
        </w:rPr>
        <w:t xml:space="preserve"> and </w:t>
      </w:r>
      <w:r w:rsidRPr="00014A29">
        <w:rPr>
          <w:rFonts w:ascii="Open Sans" w:hAnsi="Open Sans" w:cs="Open Sans"/>
          <w:color w:val="282828"/>
        </w:rPr>
        <w:t>the</w:t>
      </w:r>
      <w:r w:rsidRPr="00014A29">
        <w:rPr>
          <w:rFonts w:ascii="Open Sans" w:hAnsi="Open Sans" w:cs="Open Sans"/>
        </w:rPr>
        <w:t xml:space="preserve"> </w:t>
      </w:r>
      <w:hyperlink r:id="rId20" w:history="1">
        <w:r w:rsidRPr="00014A29">
          <w:rPr>
            <w:rFonts w:ascii="Open Sans" w:hAnsi="Open Sans" w:cs="Open Sans"/>
            <w:color w:val="623BCB"/>
            <w:u w:val="single"/>
          </w:rPr>
          <w:t>Safeguarding Vulnerable Groups Act 2006</w:t>
        </w:r>
      </w:hyperlink>
      <w:r w:rsidRPr="00014A29">
        <w:rPr>
          <w:rFonts w:ascii="Open Sans" w:hAnsi="Open Sans" w:cs="Open Sans"/>
          <w:color w:val="623BCB"/>
          <w:u w:val="single"/>
        </w:rPr>
        <w:t>,</w:t>
      </w:r>
      <w:r w:rsidRPr="00014A29">
        <w:rPr>
          <w:rFonts w:ascii="Open Sans" w:hAnsi="Open Sans" w:cs="Open Sans"/>
          <w:color w:val="623BCB"/>
        </w:rPr>
        <w:t xml:space="preserve"> </w:t>
      </w:r>
      <w:r w:rsidRPr="00014A29">
        <w:rPr>
          <w:rFonts w:ascii="Open Sans" w:hAnsi="Open Sans" w:cs="Open Sans"/>
          <w:color w:val="282828"/>
        </w:rPr>
        <w:t>the</w:t>
      </w:r>
      <w:r w:rsidRPr="00014A29">
        <w:rPr>
          <w:rFonts w:ascii="Open Sans" w:hAnsi="Open Sans" w:cs="Open Sans"/>
        </w:rPr>
        <w:t xml:space="preserve"> </w:t>
      </w:r>
      <w:hyperlink r:id="rId21" w:history="1">
        <w:r w:rsidRPr="00014A29">
          <w:rPr>
            <w:rFonts w:ascii="Open Sans" w:hAnsi="Open Sans" w:cs="Open Sans"/>
            <w:color w:val="623BCB"/>
            <w:u w:val="single"/>
          </w:rPr>
          <w:t>Care Act 2014</w:t>
        </w:r>
      </w:hyperlink>
      <w:r w:rsidR="00FA191F" w:rsidRPr="00014A29">
        <w:rPr>
          <w:rFonts w:ascii="Open Sans" w:hAnsi="Open Sans" w:cs="Open Sans"/>
          <w:color w:val="623BCB"/>
          <w:u w:val="single"/>
        </w:rPr>
        <w:t>,</w:t>
      </w:r>
      <w:r w:rsidRPr="00014A29">
        <w:rPr>
          <w:rFonts w:ascii="Open Sans" w:hAnsi="Open Sans" w:cs="Open Sans"/>
          <w:color w:val="623BCB"/>
        </w:rPr>
        <w:t xml:space="preserve"> </w:t>
      </w:r>
      <w:hyperlink r:id="rId22" w:history="1">
        <w:r w:rsidRPr="00014A29">
          <w:rPr>
            <w:rStyle w:val="Hyperlink"/>
          </w:rPr>
          <w:t>the Data Protection Act 2018</w:t>
        </w:r>
      </w:hyperlink>
      <w:r w:rsidR="00FA191F" w:rsidRPr="00014A29">
        <w:rPr>
          <w:rStyle w:val="Hyperlink"/>
        </w:rPr>
        <w:t xml:space="preserve">, </w:t>
      </w:r>
      <w:hyperlink r:id="rId23" w:history="1">
        <w:r w:rsidR="00FA191F" w:rsidRPr="00014A29">
          <w:rPr>
            <w:rStyle w:val="Hyperlink"/>
          </w:rPr>
          <w:t>Public Interest Disclosure Act 1998</w:t>
        </w:r>
      </w:hyperlink>
      <w:r w:rsidR="00FA191F" w:rsidRPr="00014A29">
        <w:rPr>
          <w:rFonts w:ascii="Open Sans" w:hAnsi="Open Sans" w:cs="Open Sans"/>
          <w:color w:val="623BCB"/>
          <w:u w:val="single"/>
        </w:rPr>
        <w:t xml:space="preserve">, the </w:t>
      </w:r>
      <w:hyperlink r:id="rId24" w:history="1">
        <w:r w:rsidR="00FA191F" w:rsidRPr="00014A29">
          <w:rPr>
            <w:rStyle w:val="Hyperlink"/>
          </w:rPr>
          <w:t>Equality Act 2010</w:t>
        </w:r>
      </w:hyperlink>
      <w:r w:rsidR="00FA191F" w:rsidRPr="00014A29">
        <w:rPr>
          <w:rFonts w:ascii="Open Sans" w:hAnsi="Open Sans" w:cs="Open Sans"/>
          <w:color w:val="0000FF"/>
          <w:u w:val="single"/>
        </w:rPr>
        <w:t xml:space="preserve"> </w:t>
      </w:r>
      <w:r w:rsidRPr="00014A29">
        <w:rPr>
          <w:rFonts w:ascii="Open Sans" w:hAnsi="Open Sans" w:cs="Open Sans"/>
        </w:rPr>
        <w:t xml:space="preserve"> </w:t>
      </w:r>
      <w:r w:rsidR="00BB684A">
        <w:rPr>
          <w:rFonts w:ascii="Open Sans" w:hAnsi="Open Sans" w:cs="Open Sans"/>
        </w:rPr>
        <w:t xml:space="preserve">and the </w:t>
      </w:r>
      <w:hyperlink r:id="rId25" w:history="1">
        <w:r w:rsidR="00BB684A" w:rsidRPr="00BB684A">
          <w:rPr>
            <w:rStyle w:val="Hyperlink"/>
          </w:rPr>
          <w:t>Online Safety Act 2023</w:t>
        </w:r>
      </w:hyperlink>
      <w:r w:rsidR="00BB684A">
        <w:rPr>
          <w:rFonts w:ascii="Open Sans" w:hAnsi="Open Sans" w:cs="Open Sans"/>
        </w:rPr>
        <w:t xml:space="preserve"> </w:t>
      </w:r>
      <w:r w:rsidRPr="00014A29">
        <w:rPr>
          <w:rFonts w:ascii="Open Sans" w:hAnsi="Open Sans" w:cs="Open Sans"/>
          <w:color w:val="282828"/>
        </w:rPr>
        <w:t xml:space="preserve">and in light of the principles of the </w:t>
      </w:r>
      <w:hyperlink r:id="rId26" w:history="1">
        <w:r w:rsidRPr="00014A29">
          <w:rPr>
            <w:rFonts w:ascii="Open Sans" w:hAnsi="Open Sans" w:cs="Open Sans"/>
            <w:color w:val="623BCB"/>
            <w:u w:val="single"/>
          </w:rPr>
          <w:t>Mental Capacity Act 2005</w:t>
        </w:r>
      </w:hyperlink>
      <w:r w:rsidR="00BB684A">
        <w:rPr>
          <w:rFonts w:ascii="Open Sans" w:hAnsi="Open Sans" w:cs="Open Sans"/>
          <w:color w:val="623BCB"/>
        </w:rPr>
        <w:t>,</w:t>
      </w:r>
      <w:r w:rsidRPr="00014A29">
        <w:rPr>
          <w:rFonts w:ascii="Open Sans" w:hAnsi="Open Sans" w:cs="Open Sans"/>
          <w:color w:val="282828"/>
        </w:rPr>
        <w:t xml:space="preserve">the </w:t>
      </w:r>
      <w:hyperlink r:id="rId27" w:history="1">
        <w:r w:rsidRPr="00014A29">
          <w:rPr>
            <w:rStyle w:val="Hyperlink"/>
          </w:rPr>
          <w:t>Counter-Terrorism and Security Act 2015</w:t>
        </w:r>
      </w:hyperlink>
      <w:r w:rsidR="00BB684A">
        <w:rPr>
          <w:rStyle w:val="Hyperlink"/>
        </w:rPr>
        <w:t xml:space="preserve"> and the </w:t>
      </w:r>
      <w:hyperlink r:id="rId28" w:history="1">
        <w:r w:rsidR="00BB684A" w:rsidRPr="00BB684A">
          <w:rPr>
            <w:rStyle w:val="Hyperlink"/>
          </w:rPr>
          <w:t>Domestic Abuse Act 2021</w:t>
        </w:r>
      </w:hyperlink>
      <w:r w:rsidRPr="00014A29">
        <w:rPr>
          <w:rFonts w:ascii="Open Sans" w:hAnsi="Open Sans" w:cs="Open Sans"/>
        </w:rPr>
        <w:t xml:space="preserve">. </w:t>
      </w:r>
      <w:r w:rsidR="00BB684A" w:rsidRPr="00BB684A">
        <w:rPr>
          <w:rFonts w:ascii="Open Sans" w:hAnsi="Open Sans" w:cs="Open Sans"/>
          <w:bCs/>
          <w:color w:val="282828"/>
          <w:vertAlign w:val="superscript"/>
        </w:rPr>
        <w:footnoteReference w:id="3"/>
      </w:r>
    </w:p>
    <w:p w14:paraId="4412056A" w14:textId="77777777" w:rsidR="00665F4B" w:rsidRPr="00014A29" w:rsidRDefault="00665F4B" w:rsidP="009500B8">
      <w:pPr>
        <w:rPr>
          <w:rFonts w:ascii="Open Sans" w:hAnsi="Open Sans" w:cs="Open Sans"/>
        </w:rPr>
      </w:pPr>
    </w:p>
    <w:p w14:paraId="02669C56" w14:textId="77621624" w:rsidR="00665F4B" w:rsidRDefault="00665F4B" w:rsidP="009500B8">
      <w:pPr>
        <w:rPr>
          <w:rFonts w:ascii="Open Sans" w:hAnsi="Open Sans" w:cs="Open Sans"/>
          <w:color w:val="282828"/>
        </w:rPr>
      </w:pPr>
      <w:r w:rsidRPr="00014A29">
        <w:rPr>
          <w:rFonts w:ascii="Open Sans" w:hAnsi="Open Sans" w:cs="Open Sans"/>
          <w:color w:val="282828"/>
        </w:rPr>
        <w:t xml:space="preserve">As a charity and limited company, Youth Music recognise its </w:t>
      </w:r>
      <w:proofErr w:type="gramStart"/>
      <w:r w:rsidRPr="00014A29">
        <w:rPr>
          <w:rFonts w:ascii="Open Sans" w:hAnsi="Open Sans" w:cs="Open Sans"/>
          <w:color w:val="282828"/>
        </w:rPr>
        <w:t>particular duties</w:t>
      </w:r>
      <w:proofErr w:type="gramEnd"/>
      <w:r w:rsidRPr="00014A29">
        <w:rPr>
          <w:rFonts w:ascii="Open Sans" w:hAnsi="Open Sans" w:cs="Open Sans"/>
          <w:color w:val="282828"/>
        </w:rPr>
        <w:t xml:space="preserve"> to safeguard and promote the welfare of children and adults at risk of harm affected by its work. Where we engage in such work, we will consider relevant statutory guidance including </w:t>
      </w:r>
      <w:hyperlink r:id="rId29" w:history="1">
        <w:r w:rsidRPr="00014A29">
          <w:rPr>
            <w:rStyle w:val="Hyperlink"/>
          </w:rPr>
          <w:t>Keeping Children Safe in Education (</w:t>
        </w:r>
        <w:r w:rsidR="00BB684A">
          <w:rPr>
            <w:rStyle w:val="Hyperlink"/>
          </w:rPr>
          <w:t>3</w:t>
        </w:r>
        <w:r w:rsidRPr="00014A29">
          <w:rPr>
            <w:rStyle w:val="Hyperlink"/>
          </w:rPr>
          <w:t>202</w:t>
        </w:r>
        <w:r w:rsidR="00BB684A">
          <w:rPr>
            <w:rStyle w:val="Hyperlink"/>
          </w:rPr>
          <w:t>3</w:t>
        </w:r>
        <w:r w:rsidRPr="00014A29">
          <w:rPr>
            <w:rStyle w:val="Hyperlink"/>
          </w:rPr>
          <w:t>)</w:t>
        </w:r>
      </w:hyperlink>
      <w:r w:rsidRPr="00014A29">
        <w:rPr>
          <w:rFonts w:ascii="Open Sans" w:hAnsi="Open Sans" w:cs="Open Sans"/>
        </w:rPr>
        <w:t xml:space="preserve">, </w:t>
      </w:r>
      <w:hyperlink r:id="rId30" w:history="1">
        <w:r w:rsidRPr="00014A29">
          <w:rPr>
            <w:rStyle w:val="Hyperlink"/>
          </w:rPr>
          <w:t>Working Together to Safeguard Children (</w:t>
        </w:r>
        <w:r w:rsidR="00BB684A">
          <w:rPr>
            <w:rStyle w:val="Hyperlink"/>
          </w:rPr>
          <w:t>3</w:t>
        </w:r>
        <w:r w:rsidRPr="00014A29">
          <w:rPr>
            <w:rStyle w:val="Hyperlink"/>
          </w:rPr>
          <w:t>202</w:t>
        </w:r>
        <w:r w:rsidR="00BB684A">
          <w:rPr>
            <w:rStyle w:val="Hyperlink"/>
          </w:rPr>
          <w:t>3</w:t>
        </w:r>
        <w:r w:rsidRPr="00014A29">
          <w:rPr>
            <w:rStyle w:val="Hyperlink"/>
          </w:rPr>
          <w:t>)</w:t>
        </w:r>
      </w:hyperlink>
      <w:r w:rsidRPr="00014A29">
        <w:rPr>
          <w:rStyle w:val="Hyperlink"/>
        </w:rPr>
        <w:t>,</w:t>
      </w:r>
      <w:r w:rsidRPr="00014A29">
        <w:rPr>
          <w:rFonts w:ascii="Open Sans" w:hAnsi="Open Sans" w:cs="Open Sans"/>
        </w:rPr>
        <w:t xml:space="preserve"> </w:t>
      </w:r>
      <w:hyperlink r:id="rId31" w:history="1">
        <w:r w:rsidRPr="00014A29">
          <w:rPr>
            <w:rStyle w:val="Hyperlink"/>
          </w:rPr>
          <w:t>Care and support statutory guidance (</w:t>
        </w:r>
        <w:r w:rsidR="00BB684A">
          <w:rPr>
            <w:rStyle w:val="Hyperlink"/>
          </w:rPr>
          <w:t>3</w:t>
        </w:r>
        <w:r w:rsidRPr="00014A29">
          <w:rPr>
            <w:rStyle w:val="Hyperlink"/>
          </w:rPr>
          <w:t>202</w:t>
        </w:r>
        <w:r w:rsidR="00BB684A">
          <w:rPr>
            <w:rStyle w:val="Hyperlink"/>
          </w:rPr>
          <w:t>3</w:t>
        </w:r>
        <w:r w:rsidRPr="00014A29">
          <w:rPr>
            <w:rStyle w:val="Hyperlink"/>
          </w:rPr>
          <w:t>)</w:t>
        </w:r>
      </w:hyperlink>
      <w:r w:rsidR="00BB684A">
        <w:rPr>
          <w:rStyle w:val="Hyperlink"/>
        </w:rPr>
        <w:t>,</w:t>
      </w:r>
      <w:hyperlink r:id="rId32" w:anchor="e-sector-specific-guidance" w:history="1">
        <w:r w:rsidRPr="00014A29">
          <w:rPr>
            <w:rStyle w:val="Hyperlink"/>
          </w:rPr>
          <w:t>Prevent Duty Guidance for England &amp; Wales (</w:t>
        </w:r>
        <w:r w:rsidR="00BB684A">
          <w:rPr>
            <w:rStyle w:val="Hyperlink"/>
          </w:rPr>
          <w:t>23</w:t>
        </w:r>
        <w:r w:rsidRPr="00014A29">
          <w:rPr>
            <w:rStyle w:val="Hyperlink"/>
          </w:rPr>
          <w:t>20</w:t>
        </w:r>
        <w:r w:rsidR="00BB684A">
          <w:rPr>
            <w:rStyle w:val="Hyperlink"/>
          </w:rPr>
          <w:t>23</w:t>
        </w:r>
        <w:r w:rsidRPr="00014A29">
          <w:rPr>
            <w:rStyle w:val="Hyperlink"/>
          </w:rPr>
          <w:t>)</w:t>
        </w:r>
      </w:hyperlink>
      <w:r w:rsidR="00BB684A">
        <w:rPr>
          <w:rStyle w:val="Hyperlink"/>
        </w:rPr>
        <w:t xml:space="preserve"> </w:t>
      </w:r>
      <w:r w:rsidR="00BB684A" w:rsidRPr="00BB684A">
        <w:rPr>
          <w:rFonts w:ascii="Open Sans" w:hAnsi="Open Sans" w:cs="Open Sans"/>
          <w:color w:val="623BCB"/>
          <w:u w:val="single"/>
        </w:rPr>
        <w:t xml:space="preserve">and the </w:t>
      </w:r>
      <w:hyperlink r:id="rId33" w:history="1">
        <w:r w:rsidR="00BB684A" w:rsidRPr="00BB684A">
          <w:rPr>
            <w:rStyle w:val="Hyperlink"/>
          </w:rPr>
          <w:t>Domestic Abuse Statutory Guidance (2022)</w:t>
        </w:r>
      </w:hyperlink>
      <w:r w:rsidRPr="00014A29">
        <w:rPr>
          <w:rStyle w:val="Hyperlink"/>
        </w:rPr>
        <w:t>.</w:t>
      </w:r>
      <w:r w:rsidRPr="00014A29">
        <w:rPr>
          <w:rFonts w:ascii="Open Sans" w:hAnsi="Open Sans" w:cs="Open Sans"/>
        </w:rPr>
        <w:t xml:space="preserve"> </w:t>
      </w:r>
      <w:r w:rsidRPr="00014A29">
        <w:rPr>
          <w:rFonts w:ascii="Open Sans" w:hAnsi="Open Sans" w:cs="Open Sans"/>
          <w:color w:val="282828"/>
        </w:rPr>
        <w:t xml:space="preserve">We shall consider this guidance </w:t>
      </w:r>
      <w:r w:rsidRPr="00014A29">
        <w:rPr>
          <w:rFonts w:ascii="Open Sans" w:hAnsi="Open Sans" w:cs="Open Sans"/>
          <w:color w:val="282828"/>
        </w:rPr>
        <w:lastRenderedPageBreak/>
        <w:t xml:space="preserve">proportionally </w:t>
      </w:r>
      <w:proofErr w:type="gramStart"/>
      <w:r w:rsidRPr="00014A29">
        <w:rPr>
          <w:rFonts w:ascii="Open Sans" w:hAnsi="Open Sans" w:cs="Open Sans"/>
          <w:color w:val="282828"/>
        </w:rPr>
        <w:t>in light of</w:t>
      </w:r>
      <w:proofErr w:type="gramEnd"/>
      <w:r w:rsidRPr="00014A29">
        <w:rPr>
          <w:rFonts w:ascii="Open Sans" w:hAnsi="Open Sans" w:cs="Open Sans"/>
          <w:color w:val="282828"/>
        </w:rPr>
        <w:t xml:space="preserve"> the </w:t>
      </w:r>
      <w:r w:rsidR="00B21619" w:rsidRPr="00014A29">
        <w:rPr>
          <w:rFonts w:ascii="Open Sans" w:hAnsi="Open Sans" w:cs="Open Sans"/>
          <w:color w:val="282828"/>
        </w:rPr>
        <w:t>organisation's unique nature and structure</w:t>
      </w:r>
      <w:r w:rsidRPr="00014A29">
        <w:rPr>
          <w:rFonts w:ascii="Open Sans" w:hAnsi="Open Sans" w:cs="Open Sans"/>
          <w:color w:val="282828"/>
        </w:rPr>
        <w:t xml:space="preserve"> and respecting the duties of statutory agencies to protect children and adults experiencing or at risk of harm. </w:t>
      </w:r>
    </w:p>
    <w:p w14:paraId="65780B9E" w14:textId="77777777" w:rsidR="00914875" w:rsidRPr="00014A29" w:rsidRDefault="00914875" w:rsidP="009500B8">
      <w:pPr>
        <w:rPr>
          <w:rFonts w:ascii="Open Sans" w:hAnsi="Open Sans" w:cs="Open Sans"/>
          <w:color w:val="282828"/>
        </w:rPr>
      </w:pPr>
    </w:p>
    <w:p w14:paraId="0E32E2D9" w14:textId="485C9565" w:rsidR="009500B8" w:rsidRPr="00014A29" w:rsidRDefault="009500B8" w:rsidP="009500B8">
      <w:pPr>
        <w:rPr>
          <w:rFonts w:ascii="Open Sans" w:hAnsi="Open Sans" w:cs="Open Sans"/>
          <w:color w:val="282828"/>
        </w:rPr>
      </w:pPr>
      <w:r w:rsidRPr="00014A29">
        <w:rPr>
          <w:rFonts w:ascii="Open Sans" w:hAnsi="Open Sans" w:cs="Open Sans"/>
          <w:color w:val="282828"/>
        </w:rPr>
        <w:t xml:space="preserve">Youth Music primarily operates in England. The principles underpinning this policy are developed </w:t>
      </w:r>
      <w:proofErr w:type="gramStart"/>
      <w:r w:rsidR="00B21619" w:rsidRPr="00014A29">
        <w:rPr>
          <w:rFonts w:ascii="Open Sans" w:hAnsi="Open Sans" w:cs="Open Sans"/>
          <w:color w:val="282828"/>
        </w:rPr>
        <w:t xml:space="preserve">in </w:t>
      </w:r>
      <w:r w:rsidRPr="00014A29">
        <w:rPr>
          <w:rFonts w:ascii="Open Sans" w:hAnsi="Open Sans" w:cs="Open Sans"/>
          <w:color w:val="282828"/>
        </w:rPr>
        <w:t>regard to</w:t>
      </w:r>
      <w:proofErr w:type="gramEnd"/>
      <w:r w:rsidRPr="00014A29">
        <w:rPr>
          <w:rFonts w:ascii="Open Sans" w:hAnsi="Open Sans" w:cs="Open Sans"/>
          <w:color w:val="282828"/>
        </w:rPr>
        <w:t xml:space="preserve"> UK legislation. They apply across the organisation, irrespective of location. Where we operate outside of England</w:t>
      </w:r>
      <w:r w:rsidR="00B21619" w:rsidRPr="00014A29">
        <w:rPr>
          <w:rFonts w:ascii="Open Sans" w:hAnsi="Open Sans" w:cs="Open Sans"/>
          <w:color w:val="282828"/>
        </w:rPr>
        <w:t>,</w:t>
      </w:r>
      <w:r w:rsidRPr="00014A29">
        <w:rPr>
          <w:rFonts w:ascii="Open Sans" w:hAnsi="Open Sans" w:cs="Open Sans"/>
          <w:color w:val="282828"/>
        </w:rPr>
        <w:t xml:space="preserve"> the specific legal obligations and context for our safeguarding activity will vary according to the nation in which we are operating.</w:t>
      </w:r>
    </w:p>
    <w:p w14:paraId="2412CE90" w14:textId="77777777" w:rsidR="00CB5BD9" w:rsidRPr="00014A29" w:rsidRDefault="00CB5BD9" w:rsidP="009500B8">
      <w:pPr>
        <w:rPr>
          <w:rFonts w:ascii="Open Sans" w:hAnsi="Open Sans" w:cs="Open Sans"/>
        </w:rPr>
      </w:pPr>
    </w:p>
    <w:p w14:paraId="409545E5" w14:textId="4EE7B179" w:rsidR="00665F4B" w:rsidRPr="00014A29" w:rsidRDefault="00665F4B" w:rsidP="00D301B8">
      <w:pPr>
        <w:pStyle w:val="Heading1"/>
        <w:rPr>
          <w:rFonts w:ascii="Open Sans" w:hAnsi="Open Sans"/>
        </w:rPr>
      </w:pPr>
      <w:bookmarkStart w:id="23" w:name="_Toc66283975"/>
      <w:bookmarkStart w:id="24" w:name="_Toc168071108"/>
      <w:bookmarkStart w:id="25" w:name="_Toc157066394"/>
      <w:r w:rsidRPr="00014A29">
        <w:rPr>
          <w:rFonts w:ascii="Open Sans" w:hAnsi="Open Sans"/>
        </w:rPr>
        <w:t xml:space="preserve">Policy </w:t>
      </w:r>
      <w:r w:rsidR="00D301B8" w:rsidRPr="00014A29">
        <w:rPr>
          <w:rFonts w:ascii="Open Sans" w:hAnsi="Open Sans"/>
        </w:rPr>
        <w:t>s</w:t>
      </w:r>
      <w:r w:rsidRPr="00014A29">
        <w:rPr>
          <w:rFonts w:ascii="Open Sans" w:hAnsi="Open Sans"/>
        </w:rPr>
        <w:t>tatement</w:t>
      </w:r>
      <w:bookmarkEnd w:id="23"/>
      <w:bookmarkEnd w:id="24"/>
      <w:bookmarkEnd w:id="25"/>
      <w:r w:rsidR="00D301B8" w:rsidRPr="00014A29">
        <w:rPr>
          <w:rFonts w:ascii="Open Sans" w:hAnsi="Open Sans"/>
        </w:rPr>
        <w:br/>
      </w:r>
    </w:p>
    <w:p w14:paraId="03B6E5BF" w14:textId="21E8C8B5" w:rsidR="00665F4B" w:rsidRPr="00014A29" w:rsidRDefault="00665F4B" w:rsidP="009500B8">
      <w:pPr>
        <w:autoSpaceDE w:val="0"/>
        <w:autoSpaceDN w:val="0"/>
        <w:adjustRightInd w:val="0"/>
        <w:rPr>
          <w:rFonts w:ascii="Open Sans" w:hAnsi="Open Sans" w:cs="Open Sans"/>
          <w:b/>
          <w:bCs/>
          <w:color w:val="282828"/>
        </w:rPr>
      </w:pPr>
      <w:r w:rsidRPr="00014A29">
        <w:rPr>
          <w:rFonts w:ascii="Open Sans" w:hAnsi="Open Sans" w:cs="Open Sans"/>
          <w:b/>
          <w:bCs/>
          <w:color w:val="282828"/>
        </w:rPr>
        <w:t>Our commitment</w:t>
      </w:r>
    </w:p>
    <w:p w14:paraId="55393DB9" w14:textId="4CFB279A" w:rsidR="00DB0BFC"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 xml:space="preserve">Everyone has the right to be safe. Protecting people and meeting our safeguarding responsibilities is a governance priority for Youth Music. It is a fundamental part of operating as a charity for the public benefit and a foundation </w:t>
      </w:r>
      <w:r w:rsidR="00DB0BFC" w:rsidRPr="00014A29">
        <w:rPr>
          <w:rFonts w:ascii="Open Sans" w:hAnsi="Open Sans" w:cs="Open Sans"/>
          <w:color w:val="282828"/>
        </w:rPr>
        <w:t>of how we create a world where every young person can make, learn and earn in music, whatever their</w:t>
      </w:r>
      <w:r w:rsidR="009B544C" w:rsidRPr="00014A29">
        <w:rPr>
          <w:rFonts w:ascii="Open Sans" w:hAnsi="Open Sans" w:cs="Open Sans"/>
          <w:color w:val="282828"/>
        </w:rPr>
        <w:t xml:space="preserve"> </w:t>
      </w:r>
      <w:r w:rsidR="00DB0BFC" w:rsidRPr="00014A29">
        <w:rPr>
          <w:rFonts w:ascii="Open Sans" w:hAnsi="Open Sans" w:cs="Open Sans"/>
          <w:color w:val="282828"/>
        </w:rPr>
        <w:t xml:space="preserve">background or goal. </w:t>
      </w:r>
    </w:p>
    <w:p w14:paraId="137DE38E" w14:textId="12229EF8" w:rsidR="00DB0BFC" w:rsidRPr="00014A29" w:rsidRDefault="00DB0BFC" w:rsidP="009500B8">
      <w:pPr>
        <w:autoSpaceDE w:val="0"/>
        <w:autoSpaceDN w:val="0"/>
        <w:adjustRightInd w:val="0"/>
        <w:rPr>
          <w:rFonts w:ascii="Open Sans" w:hAnsi="Open Sans" w:cs="Open Sans"/>
          <w:color w:val="282828"/>
        </w:rPr>
      </w:pPr>
      <w:r w:rsidRPr="00014A29">
        <w:rPr>
          <w:rFonts w:ascii="Open Sans" w:hAnsi="Open Sans" w:cs="Open Sans"/>
          <w:color w:val="282828"/>
        </w:rPr>
        <w:t xml:space="preserve"> </w:t>
      </w:r>
    </w:p>
    <w:p w14:paraId="67AFA325" w14:textId="7131D3BC" w:rsidR="00665F4B" w:rsidRPr="00014A29" w:rsidRDefault="00665F4B" w:rsidP="009500B8">
      <w:pPr>
        <w:autoSpaceDE w:val="0"/>
        <w:autoSpaceDN w:val="0"/>
        <w:adjustRightInd w:val="0"/>
        <w:rPr>
          <w:rFonts w:ascii="Open Sans" w:hAnsi="Open Sans" w:cs="Open Sans"/>
          <w:b/>
          <w:bCs/>
          <w:color w:val="282828"/>
        </w:rPr>
      </w:pPr>
      <w:r w:rsidRPr="00014A29">
        <w:rPr>
          <w:rFonts w:ascii="Open Sans" w:hAnsi="Open Sans" w:cs="Open Sans"/>
          <w:b/>
          <w:bCs/>
          <w:color w:val="282828"/>
        </w:rPr>
        <w:t xml:space="preserve">Respect </w:t>
      </w:r>
    </w:p>
    <w:p w14:paraId="0C4298B5" w14:textId="08F86BFA"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Youth Music is committed to ensuring that everyone in contact with the charity is treated with dignity and respect and feel</w:t>
      </w:r>
      <w:r w:rsidR="00796C5A" w:rsidRPr="00014A29">
        <w:rPr>
          <w:rFonts w:ascii="Open Sans" w:hAnsi="Open Sans" w:cs="Open Sans"/>
          <w:color w:val="282828"/>
        </w:rPr>
        <w:t>s</w:t>
      </w:r>
      <w:r w:rsidRPr="00014A29">
        <w:rPr>
          <w:rFonts w:ascii="Open Sans" w:hAnsi="Open Sans" w:cs="Open Sans"/>
          <w:color w:val="282828"/>
        </w:rPr>
        <w:t xml:space="preserve"> that they are in a safe and supportive environment. Where there is a safeguarding concern, we will </w:t>
      </w:r>
      <w:r w:rsidR="00DB0BFC" w:rsidRPr="00014A29">
        <w:rPr>
          <w:rFonts w:ascii="Open Sans" w:hAnsi="Open Sans" w:cs="Open Sans"/>
          <w:color w:val="282828"/>
        </w:rPr>
        <w:t xml:space="preserve">be </w:t>
      </w:r>
      <w:r w:rsidR="00583D2E" w:rsidRPr="00014A29">
        <w:rPr>
          <w:rFonts w:ascii="Open Sans" w:hAnsi="Open Sans" w:cs="Open Sans"/>
          <w:color w:val="282828"/>
        </w:rPr>
        <w:t>responsive</w:t>
      </w:r>
      <w:r w:rsidR="00DB0BFC" w:rsidRPr="00014A29">
        <w:rPr>
          <w:rFonts w:ascii="Open Sans" w:hAnsi="Open Sans" w:cs="Open Sans"/>
          <w:color w:val="282828"/>
        </w:rPr>
        <w:t xml:space="preserve"> to the </w:t>
      </w:r>
      <w:r w:rsidRPr="00014A29">
        <w:rPr>
          <w:rFonts w:ascii="Open Sans" w:hAnsi="Open Sans" w:cs="Open Sans"/>
          <w:color w:val="282828"/>
        </w:rPr>
        <w:t>individual</w:t>
      </w:r>
      <w:r w:rsidR="0006388A" w:rsidRPr="00014A29">
        <w:rPr>
          <w:rFonts w:ascii="Open Sans" w:hAnsi="Open Sans" w:cs="Open Sans"/>
          <w:color w:val="282828"/>
        </w:rPr>
        <w:t>’</w:t>
      </w:r>
      <w:r w:rsidRPr="00014A29">
        <w:rPr>
          <w:rFonts w:ascii="Open Sans" w:hAnsi="Open Sans" w:cs="Open Sans"/>
          <w:color w:val="282828"/>
        </w:rPr>
        <w:t>s views, wishes and feelings</w:t>
      </w:r>
      <w:r w:rsidR="00796C5A" w:rsidRPr="00014A29">
        <w:rPr>
          <w:rFonts w:ascii="Open Sans" w:hAnsi="Open Sans" w:cs="Open Sans"/>
          <w:color w:val="282828"/>
        </w:rPr>
        <w:t>,</w:t>
      </w:r>
      <w:r w:rsidRPr="00014A29">
        <w:rPr>
          <w:rFonts w:ascii="Open Sans" w:hAnsi="Open Sans" w:cs="Open Sans"/>
          <w:color w:val="282828"/>
        </w:rPr>
        <w:t xml:space="preserve"> </w:t>
      </w:r>
      <w:r w:rsidR="00F43473" w:rsidRPr="00014A29">
        <w:rPr>
          <w:rFonts w:ascii="Open Sans" w:hAnsi="Open Sans" w:cs="Open Sans"/>
          <w:color w:val="282828"/>
        </w:rPr>
        <w:t>ensuring</w:t>
      </w:r>
      <w:r w:rsidR="00DB0BFC" w:rsidRPr="00014A29">
        <w:rPr>
          <w:rFonts w:ascii="Open Sans" w:hAnsi="Open Sans" w:cs="Open Sans"/>
          <w:color w:val="282828"/>
        </w:rPr>
        <w:t xml:space="preserve"> they </w:t>
      </w:r>
      <w:r w:rsidRPr="00014A29">
        <w:rPr>
          <w:rFonts w:ascii="Open Sans" w:hAnsi="Open Sans" w:cs="Open Sans"/>
          <w:color w:val="282828"/>
        </w:rPr>
        <w:t xml:space="preserve">are </w:t>
      </w:r>
      <w:proofErr w:type="gramStart"/>
      <w:r w:rsidRPr="00014A29">
        <w:rPr>
          <w:rFonts w:ascii="Open Sans" w:hAnsi="Open Sans" w:cs="Open Sans"/>
          <w:color w:val="282828"/>
        </w:rPr>
        <w:t>taken into account</w:t>
      </w:r>
      <w:proofErr w:type="gramEnd"/>
      <w:r w:rsidRPr="00014A29">
        <w:rPr>
          <w:rFonts w:ascii="Open Sans" w:hAnsi="Open Sans" w:cs="Open Sans"/>
          <w:color w:val="282828"/>
        </w:rPr>
        <w:t xml:space="preserve"> when determining what action to take.</w:t>
      </w:r>
    </w:p>
    <w:p w14:paraId="741A4AA6" w14:textId="7A688724" w:rsidR="00665F4B" w:rsidRPr="00014A29" w:rsidRDefault="00665F4B" w:rsidP="009500B8">
      <w:pPr>
        <w:rPr>
          <w:rFonts w:ascii="Open Sans" w:hAnsi="Open Sans" w:cs="Open Sans"/>
          <w:color w:val="282828"/>
        </w:rPr>
      </w:pPr>
    </w:p>
    <w:p w14:paraId="1715638C" w14:textId="50924592" w:rsidR="00665F4B" w:rsidRPr="00014A29" w:rsidRDefault="00665F4B" w:rsidP="009500B8">
      <w:pPr>
        <w:rPr>
          <w:rFonts w:ascii="Open Sans" w:hAnsi="Open Sans" w:cs="Open Sans"/>
          <w:b/>
          <w:bCs/>
          <w:color w:val="282828"/>
        </w:rPr>
      </w:pPr>
      <w:r w:rsidRPr="00014A29">
        <w:rPr>
          <w:rFonts w:ascii="Open Sans" w:hAnsi="Open Sans" w:cs="Open Sans"/>
          <w:b/>
          <w:bCs/>
          <w:color w:val="282828"/>
        </w:rPr>
        <w:t xml:space="preserve">Taking responsibility </w:t>
      </w:r>
    </w:p>
    <w:p w14:paraId="3DF3853E" w14:textId="18AE67E0"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 xml:space="preserve">Youth Music recognises that protecting people from harm is both a corporate and individual responsibility. </w:t>
      </w:r>
      <w:r w:rsidR="00AD49EA" w:rsidRPr="00014A29">
        <w:rPr>
          <w:rFonts w:ascii="Open Sans" w:hAnsi="Open Sans" w:cs="Open Sans"/>
          <w:color w:val="282828"/>
        </w:rPr>
        <w:t>Team</w:t>
      </w:r>
      <w:r w:rsidRPr="00014A29">
        <w:rPr>
          <w:rFonts w:ascii="Open Sans" w:hAnsi="Open Sans" w:cs="Open Sans"/>
          <w:color w:val="282828"/>
        </w:rPr>
        <w:t xml:space="preserve"> members </w:t>
      </w:r>
      <w:r w:rsidR="00B21619" w:rsidRPr="00014A29">
        <w:rPr>
          <w:rFonts w:ascii="Open Sans" w:hAnsi="Open Sans" w:cs="Open Sans"/>
          <w:color w:val="282828"/>
        </w:rPr>
        <w:t>are responsible for safeguarding others' health and wellbeing and protecting them from all forms of harm, including abuse, exploitation,</w:t>
      </w:r>
      <w:r w:rsidRPr="00014A29">
        <w:rPr>
          <w:rFonts w:ascii="Open Sans" w:hAnsi="Open Sans" w:cs="Open Sans"/>
          <w:color w:val="282828"/>
        </w:rPr>
        <w:t xml:space="preserve"> and violence. </w:t>
      </w:r>
      <w:r w:rsidR="00AD49EA" w:rsidRPr="00014A29">
        <w:rPr>
          <w:rFonts w:ascii="Open Sans" w:hAnsi="Open Sans" w:cs="Open Sans"/>
          <w:color w:val="282828"/>
        </w:rPr>
        <w:t xml:space="preserve">They </w:t>
      </w:r>
      <w:r w:rsidRPr="00014A29">
        <w:rPr>
          <w:rFonts w:ascii="Open Sans" w:hAnsi="Open Sans" w:cs="Open Sans"/>
          <w:color w:val="282828"/>
        </w:rPr>
        <w:t>should show a commitment to</w:t>
      </w:r>
      <w:r w:rsidR="00B21619" w:rsidRPr="00014A29">
        <w:rPr>
          <w:rFonts w:ascii="Open Sans" w:hAnsi="Open Sans" w:cs="Open Sans"/>
          <w:color w:val="282828"/>
        </w:rPr>
        <w:t xml:space="preserve"> and an understanding of others' rights, safety, and welfare</w:t>
      </w:r>
      <w:r w:rsidRPr="00014A29">
        <w:rPr>
          <w:rFonts w:ascii="Open Sans" w:hAnsi="Open Sans" w:cs="Open Sans"/>
          <w:color w:val="282828"/>
        </w:rPr>
        <w:t xml:space="preserve">. </w:t>
      </w:r>
      <w:r w:rsidR="00AD49EA" w:rsidRPr="00014A29">
        <w:rPr>
          <w:rFonts w:ascii="Open Sans" w:hAnsi="Open Sans" w:cs="Open Sans"/>
          <w:color w:val="282828"/>
        </w:rPr>
        <w:t>We will</w:t>
      </w:r>
      <w:r w:rsidR="00AD49EA" w:rsidRPr="00014A29">
        <w:rPr>
          <w:rFonts w:ascii="Open Sans" w:hAnsi="Open Sans" w:cs="Open Sans"/>
          <w:b/>
          <w:bCs/>
          <w:color w:val="282828"/>
        </w:rPr>
        <w:t xml:space="preserve"> </w:t>
      </w:r>
      <w:r w:rsidR="00AD49EA" w:rsidRPr="00014A29">
        <w:rPr>
          <w:rFonts w:ascii="Open Sans" w:hAnsi="Open Sans" w:cs="Open Sans"/>
          <w:color w:val="282828"/>
        </w:rPr>
        <w:t>ensure that team members and partners act and respond appropriately to any concerns or allegations of abuse, harm or neglect.</w:t>
      </w:r>
      <w:r w:rsidR="00277798" w:rsidRPr="00014A29">
        <w:rPr>
          <w:rFonts w:ascii="Open Sans" w:hAnsi="Open Sans" w:cs="Open Sans"/>
          <w:color w:val="282828"/>
        </w:rPr>
        <w:t xml:space="preserve"> We will be dynamic in managing risk effectively and proportionately.</w:t>
      </w:r>
    </w:p>
    <w:p w14:paraId="424B5FA2" w14:textId="1683C06B" w:rsidR="00665F4B" w:rsidRPr="00014A29" w:rsidRDefault="00665F4B" w:rsidP="009500B8">
      <w:pPr>
        <w:rPr>
          <w:rFonts w:ascii="Open Sans" w:hAnsi="Open Sans" w:cs="Open Sans"/>
          <w:color w:val="282828"/>
        </w:rPr>
      </w:pPr>
    </w:p>
    <w:p w14:paraId="57797C32" w14:textId="1BEF77A8" w:rsidR="00665F4B" w:rsidRPr="00014A29" w:rsidRDefault="00665F4B" w:rsidP="009500B8">
      <w:pPr>
        <w:rPr>
          <w:rFonts w:ascii="Open Sans" w:hAnsi="Open Sans" w:cs="Open Sans"/>
          <w:b/>
          <w:bCs/>
          <w:color w:val="282828"/>
        </w:rPr>
      </w:pPr>
      <w:r w:rsidRPr="00014A29">
        <w:rPr>
          <w:rFonts w:ascii="Open Sans" w:hAnsi="Open Sans" w:cs="Open Sans"/>
          <w:b/>
          <w:bCs/>
          <w:color w:val="282828"/>
        </w:rPr>
        <w:t>Equity, diversity and inclusion</w:t>
      </w:r>
    </w:p>
    <w:p w14:paraId="60A0A7F6" w14:textId="43D29823"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Youth Music believes that everyone has an equal right to be protected from all types of harm or abuse</w:t>
      </w:r>
      <w:r w:rsidR="00AD49EA" w:rsidRPr="00014A29">
        <w:rPr>
          <w:rFonts w:ascii="Open Sans" w:hAnsi="Open Sans" w:cs="Open Sans"/>
          <w:color w:val="282828"/>
        </w:rPr>
        <w:t xml:space="preserve">. </w:t>
      </w:r>
      <w:r w:rsidRPr="00014A29">
        <w:rPr>
          <w:rFonts w:ascii="Open Sans" w:hAnsi="Open Sans" w:cs="Open Sans"/>
          <w:color w:val="282828"/>
        </w:rPr>
        <w:t>Inequalities in society mean that not all groups are treated equally, fairly and with dignity</w:t>
      </w:r>
      <w:r w:rsidR="00796C5A" w:rsidRPr="00014A29">
        <w:rPr>
          <w:rFonts w:ascii="Open Sans" w:hAnsi="Open Sans" w:cs="Open Sans"/>
          <w:color w:val="282828"/>
        </w:rPr>
        <w:t>,</w:t>
      </w:r>
      <w:r w:rsidRPr="00014A29">
        <w:rPr>
          <w:rFonts w:ascii="Open Sans" w:hAnsi="Open Sans" w:cs="Open Sans"/>
          <w:color w:val="282828"/>
        </w:rPr>
        <w:t xml:space="preserve"> or have the same protection from abuse</w:t>
      </w:r>
      <w:r w:rsidR="00AD49EA" w:rsidRPr="00014A29">
        <w:rPr>
          <w:rFonts w:ascii="Open Sans" w:hAnsi="Open Sans" w:cs="Open Sans"/>
          <w:color w:val="282828"/>
        </w:rPr>
        <w:t xml:space="preserve">, </w:t>
      </w:r>
      <w:r w:rsidRPr="00014A29">
        <w:rPr>
          <w:rFonts w:ascii="Open Sans" w:hAnsi="Open Sans" w:cs="Open Sans"/>
          <w:color w:val="282828"/>
        </w:rPr>
        <w:t>harm</w:t>
      </w:r>
      <w:r w:rsidR="00AD49EA" w:rsidRPr="00014A29">
        <w:rPr>
          <w:rFonts w:ascii="Open Sans" w:hAnsi="Open Sans" w:cs="Open Sans"/>
          <w:color w:val="282828"/>
        </w:rPr>
        <w:t xml:space="preserve"> or neglect</w:t>
      </w:r>
      <w:r w:rsidRPr="00014A29">
        <w:rPr>
          <w:rFonts w:ascii="Open Sans" w:hAnsi="Open Sans" w:cs="Open Sans"/>
          <w:color w:val="282828"/>
        </w:rPr>
        <w:t xml:space="preserve">. We have </w:t>
      </w:r>
      <w:r w:rsidR="00B21619" w:rsidRPr="00014A29">
        <w:rPr>
          <w:rFonts w:ascii="Open Sans" w:hAnsi="Open Sans" w:cs="Open Sans"/>
          <w:color w:val="282828"/>
        </w:rPr>
        <w:t xml:space="preserve">a particular responsibility to safeguard groups most at </w:t>
      </w:r>
      <w:r w:rsidR="00B21619" w:rsidRPr="00014A29">
        <w:rPr>
          <w:rFonts w:ascii="Open Sans" w:hAnsi="Open Sans" w:cs="Open Sans"/>
          <w:color w:val="282828"/>
        </w:rPr>
        <w:lastRenderedPageBreak/>
        <w:t>risk of harm</w:t>
      </w:r>
      <w:r w:rsidR="00796C5A" w:rsidRPr="00014A29">
        <w:rPr>
          <w:rFonts w:ascii="Open Sans" w:hAnsi="Open Sans" w:cs="Open Sans"/>
          <w:color w:val="282828"/>
        </w:rPr>
        <w:t xml:space="preserve"> - </w:t>
      </w:r>
      <w:r w:rsidR="00B21619" w:rsidRPr="00014A29">
        <w:rPr>
          <w:rFonts w:ascii="Open Sans" w:hAnsi="Open Sans" w:cs="Open Sans"/>
          <w:color w:val="282828"/>
        </w:rPr>
        <w:t>such as children and adults at risk</w:t>
      </w:r>
      <w:r w:rsidR="00796C5A" w:rsidRPr="00014A29">
        <w:rPr>
          <w:rFonts w:ascii="Open Sans" w:hAnsi="Open Sans" w:cs="Open Sans"/>
          <w:color w:val="282828"/>
        </w:rPr>
        <w:t xml:space="preserve"> - </w:t>
      </w:r>
      <w:r w:rsidR="00B21619" w:rsidRPr="00014A29">
        <w:rPr>
          <w:rFonts w:ascii="Open Sans" w:hAnsi="Open Sans" w:cs="Open Sans"/>
          <w:color w:val="282828"/>
        </w:rPr>
        <w:t xml:space="preserve">and </w:t>
      </w:r>
      <w:r w:rsidR="00796C5A" w:rsidRPr="00014A29">
        <w:rPr>
          <w:rFonts w:ascii="Open Sans" w:hAnsi="Open Sans" w:cs="Open Sans"/>
          <w:color w:val="282828"/>
        </w:rPr>
        <w:t xml:space="preserve">to </w:t>
      </w:r>
      <w:r w:rsidR="00B21619" w:rsidRPr="00014A29">
        <w:rPr>
          <w:rFonts w:ascii="Open Sans" w:hAnsi="Open Sans" w:cs="Open Sans"/>
          <w:color w:val="282828"/>
        </w:rPr>
        <w:t>remove the barriers that</w:t>
      </w:r>
      <w:r w:rsidRPr="00014A29">
        <w:rPr>
          <w:rFonts w:ascii="Open Sans" w:hAnsi="Open Sans" w:cs="Open Sans"/>
          <w:color w:val="282828"/>
        </w:rPr>
        <w:t xml:space="preserve"> exclude marginalised </w:t>
      </w:r>
      <w:r w:rsidR="0063112F" w:rsidRPr="00014A29">
        <w:rPr>
          <w:rFonts w:ascii="Open Sans" w:hAnsi="Open Sans" w:cs="Open Sans"/>
          <w:color w:val="282828"/>
        </w:rPr>
        <w:t xml:space="preserve">and minority </w:t>
      </w:r>
      <w:r w:rsidRPr="00014A29">
        <w:rPr>
          <w:rFonts w:ascii="Open Sans" w:hAnsi="Open Sans" w:cs="Open Sans"/>
          <w:color w:val="282828"/>
        </w:rPr>
        <w:t xml:space="preserve">groups from equal protection. </w:t>
      </w:r>
      <w:r w:rsidR="00AD49EA" w:rsidRPr="00014A29">
        <w:rPr>
          <w:rStyle w:val="FootnoteReference"/>
          <w:rFonts w:ascii="Open Sans" w:hAnsi="Open Sans" w:cs="Open Sans"/>
          <w:color w:val="282828"/>
        </w:rPr>
        <w:footnoteReference w:id="4"/>
      </w:r>
    </w:p>
    <w:p w14:paraId="37FBF6A7" w14:textId="77777777" w:rsidR="00665F4B" w:rsidRPr="00014A29" w:rsidRDefault="00665F4B" w:rsidP="009500B8">
      <w:pPr>
        <w:autoSpaceDE w:val="0"/>
        <w:autoSpaceDN w:val="0"/>
        <w:adjustRightInd w:val="0"/>
        <w:rPr>
          <w:rFonts w:ascii="Open Sans" w:hAnsi="Open Sans" w:cs="Open Sans"/>
          <w:color w:val="282828"/>
        </w:rPr>
      </w:pPr>
    </w:p>
    <w:p w14:paraId="5832246E" w14:textId="77777777" w:rsidR="00665F4B" w:rsidRPr="00014A29" w:rsidRDefault="00665F4B" w:rsidP="009500B8">
      <w:pPr>
        <w:rPr>
          <w:rFonts w:ascii="Open Sans" w:hAnsi="Open Sans" w:cs="Open Sans"/>
          <w:color w:val="282828"/>
        </w:rPr>
      </w:pPr>
      <w:r w:rsidRPr="00014A29">
        <w:rPr>
          <w:rFonts w:ascii="Open Sans" w:hAnsi="Open Sans" w:cs="Open Sans"/>
          <w:b/>
          <w:bCs/>
          <w:color w:val="282828"/>
        </w:rPr>
        <w:t>Best interests</w:t>
      </w:r>
    </w:p>
    <w:p w14:paraId="16AC7FE8" w14:textId="7A25EECB" w:rsidR="00665F4B" w:rsidRPr="00014A29" w:rsidRDefault="00DB0BFC" w:rsidP="009500B8">
      <w:pPr>
        <w:rPr>
          <w:rFonts w:ascii="Open Sans" w:hAnsi="Open Sans" w:cs="Open Sans"/>
          <w:color w:val="282828"/>
        </w:rPr>
      </w:pPr>
      <w:r w:rsidRPr="00014A29">
        <w:rPr>
          <w:rFonts w:ascii="Open Sans" w:hAnsi="Open Sans" w:cs="Open Sans"/>
          <w:color w:val="282828"/>
        </w:rPr>
        <w:t xml:space="preserve">We will be bold in </w:t>
      </w:r>
      <w:r w:rsidR="00665F4B" w:rsidRPr="00014A29">
        <w:rPr>
          <w:rFonts w:ascii="Open Sans" w:hAnsi="Open Sans" w:cs="Open Sans"/>
          <w:color w:val="282828"/>
        </w:rPr>
        <w:t>plac</w:t>
      </w:r>
      <w:r w:rsidRPr="00014A29">
        <w:rPr>
          <w:rFonts w:ascii="Open Sans" w:hAnsi="Open Sans" w:cs="Open Sans"/>
          <w:color w:val="282828"/>
        </w:rPr>
        <w:t>ing</w:t>
      </w:r>
      <w:r w:rsidR="00665F4B" w:rsidRPr="00014A29">
        <w:rPr>
          <w:rFonts w:ascii="Open Sans" w:hAnsi="Open Sans" w:cs="Open Sans"/>
          <w:color w:val="282828"/>
        </w:rPr>
        <w:t xml:space="preserve"> the best interests of those we work with at the heart of everything we do. In responding to a safeguarding concern</w:t>
      </w:r>
      <w:r w:rsidR="00B21619" w:rsidRPr="00014A29">
        <w:rPr>
          <w:rFonts w:ascii="Open Sans" w:hAnsi="Open Sans" w:cs="Open Sans"/>
          <w:color w:val="282828"/>
        </w:rPr>
        <w:t>,</w:t>
      </w:r>
      <w:r w:rsidR="00665F4B" w:rsidRPr="00014A29">
        <w:rPr>
          <w:rFonts w:ascii="Open Sans" w:hAnsi="Open Sans" w:cs="Open Sans"/>
          <w:color w:val="282828"/>
        </w:rPr>
        <w:t xml:space="preserve"> the primary consideration </w:t>
      </w:r>
      <w:r w:rsidRPr="00014A29">
        <w:rPr>
          <w:rFonts w:ascii="Open Sans" w:hAnsi="Open Sans" w:cs="Open Sans"/>
          <w:color w:val="282828"/>
        </w:rPr>
        <w:t xml:space="preserve">will </w:t>
      </w:r>
      <w:r w:rsidR="00665F4B" w:rsidRPr="00014A29">
        <w:rPr>
          <w:rFonts w:ascii="Open Sans" w:hAnsi="Open Sans" w:cs="Open Sans"/>
          <w:color w:val="282828"/>
        </w:rPr>
        <w:t>always be the best interests of those at risk of or experiencing harm.</w:t>
      </w:r>
    </w:p>
    <w:p w14:paraId="67C5D78A" w14:textId="77777777" w:rsidR="009500B8" w:rsidRPr="00014A29" w:rsidRDefault="009500B8" w:rsidP="009500B8">
      <w:pPr>
        <w:rPr>
          <w:rFonts w:ascii="Open Sans" w:hAnsi="Open Sans" w:cs="Open Sans"/>
          <w:color w:val="282828"/>
        </w:rPr>
      </w:pPr>
    </w:p>
    <w:p w14:paraId="55B9ED04" w14:textId="77777777"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b/>
          <w:bCs/>
          <w:color w:val="282828"/>
        </w:rPr>
        <w:t>Confidentiality and information sharing</w:t>
      </w:r>
    </w:p>
    <w:p w14:paraId="58C69249" w14:textId="53AE4983"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 xml:space="preserve">Youth Music seeks to protect individuals’ rights to privacy and confidentiality. All our team members must be aware that whilst they have duties to keep any information confidential, they also have a professional responsibility to share information proportionately to protect people from harm. We will maintain and securely store confidential, detailed and accurate records of all safeguarding concerns. </w:t>
      </w:r>
    </w:p>
    <w:p w14:paraId="7AFDD854" w14:textId="77777777" w:rsidR="00665F4B" w:rsidRPr="00014A29" w:rsidRDefault="00665F4B" w:rsidP="009500B8">
      <w:pPr>
        <w:autoSpaceDE w:val="0"/>
        <w:autoSpaceDN w:val="0"/>
        <w:adjustRightInd w:val="0"/>
        <w:rPr>
          <w:rFonts w:ascii="Open Sans" w:hAnsi="Open Sans" w:cs="Open Sans"/>
          <w:color w:val="282828"/>
        </w:rPr>
      </w:pPr>
    </w:p>
    <w:p w14:paraId="776115E8" w14:textId="15400C67" w:rsidR="00665F4B" w:rsidRPr="00014A29" w:rsidRDefault="00DB0BFC" w:rsidP="009500B8">
      <w:pPr>
        <w:autoSpaceDE w:val="0"/>
        <w:autoSpaceDN w:val="0"/>
        <w:adjustRightInd w:val="0"/>
        <w:rPr>
          <w:rFonts w:ascii="Open Sans" w:hAnsi="Open Sans" w:cs="Open Sans"/>
          <w:color w:val="282828"/>
        </w:rPr>
      </w:pPr>
      <w:r w:rsidRPr="00014A29">
        <w:rPr>
          <w:rFonts w:ascii="Open Sans" w:hAnsi="Open Sans" w:cs="Open Sans"/>
          <w:b/>
          <w:bCs/>
          <w:color w:val="282828"/>
        </w:rPr>
        <w:t>Collaborating</w:t>
      </w:r>
    </w:p>
    <w:p w14:paraId="62926E2C" w14:textId="256D1E8C"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 xml:space="preserve">Youth Music recognises that working in partnership with other agencies is essential in effective safeguarding. </w:t>
      </w:r>
      <w:r w:rsidR="00277798" w:rsidRPr="00014A29">
        <w:rPr>
          <w:rFonts w:ascii="Open Sans" w:hAnsi="Open Sans" w:cs="Open Sans"/>
          <w:color w:val="282828"/>
        </w:rPr>
        <w:t xml:space="preserve">We will support </w:t>
      </w:r>
      <w:r w:rsidR="003B613A" w:rsidRPr="00014A29">
        <w:rPr>
          <w:rFonts w:ascii="Open Sans" w:hAnsi="Open Sans" w:cs="Open Sans"/>
          <w:color w:val="282828"/>
        </w:rPr>
        <w:t>funded partner</w:t>
      </w:r>
      <w:r w:rsidR="00FD204F">
        <w:rPr>
          <w:rFonts w:ascii="Open Sans" w:hAnsi="Open Sans" w:cs="Open Sans"/>
          <w:color w:val="282828"/>
        </w:rPr>
        <w:t xml:space="preserve"> organisation</w:t>
      </w:r>
      <w:r w:rsidR="003B613A" w:rsidRPr="00014A29">
        <w:rPr>
          <w:rFonts w:ascii="Open Sans" w:hAnsi="Open Sans" w:cs="Open Sans"/>
          <w:color w:val="282828"/>
        </w:rPr>
        <w:t>s</w:t>
      </w:r>
      <w:r w:rsidR="00277798" w:rsidRPr="00014A29">
        <w:rPr>
          <w:rFonts w:ascii="Open Sans" w:hAnsi="Open Sans" w:cs="Open Sans"/>
          <w:color w:val="282828"/>
        </w:rPr>
        <w:t xml:space="preserve">, partners and the wider music sector to meet their safeguarding duties and collaborate to ensure that we build a safer world for all. </w:t>
      </w:r>
      <w:r w:rsidRPr="00014A29">
        <w:rPr>
          <w:rFonts w:ascii="Open Sans" w:hAnsi="Open Sans" w:cs="Open Sans"/>
          <w:color w:val="282828"/>
        </w:rPr>
        <w:t xml:space="preserve">We </w:t>
      </w:r>
      <w:r w:rsidR="00277798" w:rsidRPr="00014A29">
        <w:rPr>
          <w:rFonts w:ascii="Open Sans" w:hAnsi="Open Sans" w:cs="Open Sans"/>
          <w:color w:val="282828"/>
        </w:rPr>
        <w:t xml:space="preserve">will support </w:t>
      </w:r>
      <w:r w:rsidRPr="00014A29">
        <w:rPr>
          <w:rFonts w:ascii="Open Sans" w:hAnsi="Open Sans" w:cs="Open Sans"/>
          <w:color w:val="282828"/>
        </w:rPr>
        <w:t xml:space="preserve">statutory agencies </w:t>
      </w:r>
      <w:r w:rsidR="00F43473" w:rsidRPr="00014A29">
        <w:rPr>
          <w:rFonts w:ascii="Open Sans" w:hAnsi="Open Sans" w:cs="Open Sans"/>
          <w:color w:val="282828"/>
        </w:rPr>
        <w:t xml:space="preserve">to meet their duties in </w:t>
      </w:r>
      <w:r w:rsidR="00277798" w:rsidRPr="00014A29">
        <w:rPr>
          <w:rFonts w:ascii="Open Sans" w:hAnsi="Open Sans" w:cs="Open Sans"/>
          <w:color w:val="282828"/>
        </w:rPr>
        <w:t>lead</w:t>
      </w:r>
      <w:r w:rsidR="00F43473" w:rsidRPr="00014A29">
        <w:rPr>
          <w:rFonts w:ascii="Open Sans" w:hAnsi="Open Sans" w:cs="Open Sans"/>
          <w:color w:val="282828"/>
        </w:rPr>
        <w:t>ing</w:t>
      </w:r>
      <w:r w:rsidR="00277798" w:rsidRPr="00014A29">
        <w:rPr>
          <w:rFonts w:ascii="Open Sans" w:hAnsi="Open Sans" w:cs="Open Sans"/>
          <w:color w:val="282828"/>
        </w:rPr>
        <w:t xml:space="preserve"> </w:t>
      </w:r>
      <w:r w:rsidRPr="00014A29">
        <w:rPr>
          <w:rFonts w:ascii="Open Sans" w:hAnsi="Open Sans" w:cs="Open Sans"/>
          <w:color w:val="282828"/>
        </w:rPr>
        <w:t xml:space="preserve">investigation and assessment </w:t>
      </w:r>
      <w:r w:rsidR="00277798" w:rsidRPr="00014A29">
        <w:rPr>
          <w:rFonts w:ascii="Open Sans" w:hAnsi="Open Sans" w:cs="Open Sans"/>
          <w:color w:val="282828"/>
        </w:rPr>
        <w:t xml:space="preserve">of </w:t>
      </w:r>
      <w:r w:rsidR="00E930EB" w:rsidRPr="00014A29">
        <w:rPr>
          <w:rFonts w:ascii="Open Sans" w:hAnsi="Open Sans" w:cs="Open Sans"/>
          <w:color w:val="282828"/>
        </w:rPr>
        <w:t>safeguarding</w:t>
      </w:r>
      <w:r w:rsidR="00277798" w:rsidRPr="00014A29">
        <w:rPr>
          <w:rFonts w:ascii="Open Sans" w:hAnsi="Open Sans" w:cs="Open Sans"/>
          <w:color w:val="282828"/>
        </w:rPr>
        <w:t xml:space="preserve"> concerns </w:t>
      </w:r>
      <w:r w:rsidRPr="00014A29">
        <w:rPr>
          <w:rFonts w:ascii="Open Sans" w:hAnsi="Open Sans" w:cs="Open Sans"/>
          <w:color w:val="282828"/>
        </w:rPr>
        <w:t xml:space="preserve">and </w:t>
      </w:r>
      <w:r w:rsidR="00277798" w:rsidRPr="00014A29">
        <w:rPr>
          <w:rFonts w:ascii="Open Sans" w:hAnsi="Open Sans" w:cs="Open Sans"/>
          <w:color w:val="282828"/>
        </w:rPr>
        <w:t xml:space="preserve">always </w:t>
      </w:r>
      <w:r w:rsidRPr="00014A29">
        <w:rPr>
          <w:rFonts w:ascii="Open Sans" w:hAnsi="Open Sans" w:cs="Open Sans"/>
          <w:color w:val="282828"/>
        </w:rPr>
        <w:t>proactively support police or prosecutors to fulfil their duties.</w:t>
      </w:r>
    </w:p>
    <w:p w14:paraId="70389288" w14:textId="77777777" w:rsidR="00277798" w:rsidRPr="00014A29" w:rsidRDefault="00277798" w:rsidP="009500B8">
      <w:pPr>
        <w:autoSpaceDE w:val="0"/>
        <w:autoSpaceDN w:val="0"/>
        <w:adjustRightInd w:val="0"/>
        <w:rPr>
          <w:rFonts w:ascii="Open Sans" w:hAnsi="Open Sans" w:cs="Open Sans"/>
          <w:color w:val="282828"/>
        </w:rPr>
      </w:pPr>
    </w:p>
    <w:p w14:paraId="5FB49A79" w14:textId="73E7A655"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b/>
          <w:bCs/>
          <w:color w:val="282828"/>
        </w:rPr>
        <w:t>Accountability</w:t>
      </w:r>
    </w:p>
    <w:p w14:paraId="2E970D58" w14:textId="2C1FE72E" w:rsidR="005966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 xml:space="preserve">Youth Music seeks to build a culture where we are accountable </w:t>
      </w:r>
      <w:r w:rsidR="00F43473" w:rsidRPr="00014A29">
        <w:rPr>
          <w:rFonts w:ascii="Open Sans" w:hAnsi="Open Sans" w:cs="Open Sans"/>
          <w:color w:val="282828"/>
        </w:rPr>
        <w:t>for our</w:t>
      </w:r>
      <w:r w:rsidRPr="00014A29">
        <w:rPr>
          <w:rFonts w:ascii="Open Sans" w:hAnsi="Open Sans" w:cs="Open Sans"/>
          <w:color w:val="282828"/>
        </w:rPr>
        <w:t xml:space="preserve"> safeguarding</w:t>
      </w:r>
      <w:r w:rsidR="00F43473" w:rsidRPr="00014A29">
        <w:rPr>
          <w:rFonts w:ascii="Open Sans" w:hAnsi="Open Sans" w:cs="Open Sans"/>
          <w:color w:val="282828"/>
        </w:rPr>
        <w:t xml:space="preserve"> duties</w:t>
      </w:r>
      <w:r w:rsidRPr="00014A29">
        <w:rPr>
          <w:rFonts w:ascii="Open Sans" w:hAnsi="Open Sans" w:cs="Open Sans"/>
          <w:color w:val="282828"/>
        </w:rPr>
        <w:t xml:space="preserve">. We aim to be open as to how we </w:t>
      </w:r>
      <w:r w:rsidR="00294D5D" w:rsidRPr="00014A29">
        <w:rPr>
          <w:rFonts w:ascii="Open Sans" w:hAnsi="Open Sans" w:cs="Open Sans"/>
          <w:color w:val="282828"/>
        </w:rPr>
        <w:t>always demonstrate integrity in our professional and personal conduct</w:t>
      </w:r>
      <w:r w:rsidRPr="00014A29">
        <w:rPr>
          <w:rFonts w:ascii="Open Sans" w:hAnsi="Open Sans" w:cs="Open Sans"/>
          <w:color w:val="282828"/>
        </w:rPr>
        <w:t xml:space="preserve">. We will </w:t>
      </w:r>
      <w:r w:rsidR="00277798" w:rsidRPr="00014A29">
        <w:rPr>
          <w:rFonts w:ascii="Open Sans" w:hAnsi="Open Sans" w:cs="Open Sans"/>
          <w:color w:val="282828"/>
        </w:rPr>
        <w:t>seek to continually learn from our experience of safeguarding</w:t>
      </w:r>
      <w:r w:rsidR="00F43473" w:rsidRPr="00014A29">
        <w:rPr>
          <w:rFonts w:ascii="Open Sans" w:hAnsi="Open Sans" w:cs="Open Sans"/>
          <w:color w:val="282828"/>
        </w:rPr>
        <w:t xml:space="preserve"> and always notify relevant organisations, authorities, regulatory and governing bodies as required when managing a concern.</w:t>
      </w:r>
    </w:p>
    <w:p w14:paraId="70304D0A" w14:textId="77777777" w:rsidR="00596629" w:rsidRPr="00E930EB" w:rsidRDefault="00596629" w:rsidP="00E930EB">
      <w:pPr>
        <w:spacing w:after="160" w:line="259" w:lineRule="auto"/>
        <w:rPr>
          <w:rFonts w:ascii="Open Sans" w:hAnsi="Open Sans"/>
          <w:color w:val="282828"/>
        </w:rPr>
      </w:pPr>
      <w:r>
        <w:rPr>
          <w:rFonts w:ascii="Open Sans" w:hAnsi="Open Sans" w:cs="Open Sans"/>
          <w:color w:val="282828"/>
        </w:rPr>
        <w:br w:type="page"/>
      </w:r>
    </w:p>
    <w:p w14:paraId="28C9063B" w14:textId="0349FA0C" w:rsidR="00665F4B" w:rsidRPr="00014A29" w:rsidRDefault="00665F4B" w:rsidP="00D301B8">
      <w:pPr>
        <w:pStyle w:val="Heading1"/>
        <w:rPr>
          <w:rFonts w:ascii="Open Sans" w:hAnsi="Open Sans"/>
        </w:rPr>
      </w:pPr>
      <w:bookmarkStart w:id="26" w:name="_Toc66283976"/>
      <w:bookmarkStart w:id="27" w:name="_Toc168071109"/>
      <w:bookmarkStart w:id="28" w:name="_Toc157066395"/>
      <w:r w:rsidRPr="00014A29">
        <w:rPr>
          <w:rFonts w:ascii="Open Sans" w:hAnsi="Open Sans"/>
        </w:rPr>
        <w:lastRenderedPageBreak/>
        <w:t>Safeguarding in our organisation</w:t>
      </w:r>
      <w:bookmarkEnd w:id="26"/>
      <w:bookmarkEnd w:id="27"/>
      <w:bookmarkEnd w:id="28"/>
      <w:r w:rsidRPr="00014A29">
        <w:rPr>
          <w:rFonts w:ascii="Open Sans" w:hAnsi="Open Sans"/>
        </w:rPr>
        <w:t xml:space="preserve"> </w:t>
      </w:r>
    </w:p>
    <w:p w14:paraId="4300C845" w14:textId="03CA8214" w:rsidR="00665F4B" w:rsidRPr="00014A29" w:rsidRDefault="00665F4B" w:rsidP="009500B8">
      <w:pPr>
        <w:autoSpaceDE w:val="0"/>
        <w:autoSpaceDN w:val="0"/>
        <w:adjustRightInd w:val="0"/>
        <w:rPr>
          <w:rFonts w:ascii="Open Sans" w:hAnsi="Open Sans" w:cs="Open Sans"/>
        </w:rPr>
      </w:pPr>
    </w:p>
    <w:p w14:paraId="100FD9CF" w14:textId="248EAEA5" w:rsidR="00665F4B" w:rsidRPr="00014A29" w:rsidRDefault="00665F4B" w:rsidP="009500B8">
      <w:pPr>
        <w:rPr>
          <w:rFonts w:ascii="Open Sans" w:hAnsi="Open Sans" w:cs="Open Sans"/>
          <w:color w:val="282828"/>
        </w:rPr>
      </w:pPr>
      <w:r w:rsidRPr="00014A29">
        <w:rPr>
          <w:rFonts w:ascii="Open Sans" w:hAnsi="Open Sans" w:cs="Open Sans"/>
          <w:color w:val="282828"/>
        </w:rPr>
        <w:t xml:space="preserve">This section outlines the measures in place </w:t>
      </w:r>
      <w:r w:rsidR="00B21619" w:rsidRPr="00014A29">
        <w:rPr>
          <w:rFonts w:ascii="Open Sans" w:hAnsi="Open Sans" w:cs="Open Sans"/>
          <w:color w:val="282828"/>
        </w:rPr>
        <w:t xml:space="preserve">to </w:t>
      </w:r>
      <w:r w:rsidRPr="00014A29">
        <w:rPr>
          <w:rFonts w:ascii="Open Sans" w:hAnsi="Open Sans" w:cs="Open Sans"/>
          <w:color w:val="282828"/>
        </w:rPr>
        <w:t>build a culture of safeguarding for all in our organisation.</w:t>
      </w:r>
      <w:r w:rsidR="00D76094" w:rsidRPr="00014A29">
        <w:rPr>
          <w:rFonts w:ascii="Open Sans" w:hAnsi="Open Sans" w:cs="Open Sans"/>
          <w:color w:val="282828"/>
        </w:rPr>
        <w:t xml:space="preserve"> Further detail</w:t>
      </w:r>
      <w:r w:rsidR="00D520B5" w:rsidRPr="00014A29">
        <w:rPr>
          <w:rFonts w:ascii="Open Sans" w:hAnsi="Open Sans" w:cs="Open Sans"/>
          <w:color w:val="282828"/>
        </w:rPr>
        <w:t>s of specific responsibilities</w:t>
      </w:r>
      <w:r w:rsidR="00D76094" w:rsidRPr="00014A29">
        <w:rPr>
          <w:rFonts w:ascii="Open Sans" w:hAnsi="Open Sans" w:cs="Open Sans"/>
          <w:color w:val="282828"/>
        </w:rPr>
        <w:t xml:space="preserve"> </w:t>
      </w:r>
      <w:r w:rsidR="00583D2E" w:rsidRPr="00014A29">
        <w:rPr>
          <w:rFonts w:ascii="Open Sans" w:hAnsi="Open Sans" w:cs="Open Sans"/>
          <w:color w:val="282828"/>
        </w:rPr>
        <w:t>are</w:t>
      </w:r>
      <w:r w:rsidR="00D76094" w:rsidRPr="00014A29">
        <w:rPr>
          <w:rFonts w:ascii="Open Sans" w:hAnsi="Open Sans" w:cs="Open Sans"/>
          <w:color w:val="282828"/>
        </w:rPr>
        <w:t xml:space="preserve"> included in Annex A. </w:t>
      </w:r>
    </w:p>
    <w:p w14:paraId="6EA19BEA" w14:textId="77777777" w:rsidR="00665F4B" w:rsidRPr="00014A29" w:rsidRDefault="00665F4B" w:rsidP="009500B8">
      <w:pPr>
        <w:autoSpaceDE w:val="0"/>
        <w:autoSpaceDN w:val="0"/>
        <w:adjustRightInd w:val="0"/>
        <w:rPr>
          <w:rFonts w:ascii="Open Sans" w:hAnsi="Open Sans" w:cs="Open Sans"/>
          <w:color w:val="282828"/>
        </w:rPr>
      </w:pPr>
    </w:p>
    <w:p w14:paraId="6F5749E1" w14:textId="18E7200D" w:rsidR="00665F4B" w:rsidRPr="00014A29" w:rsidRDefault="00665F4B" w:rsidP="00D301B8">
      <w:pPr>
        <w:pStyle w:val="Heading2"/>
      </w:pPr>
      <w:bookmarkStart w:id="29" w:name="_Toc66283977"/>
      <w:r w:rsidRPr="00014A29">
        <w:t>Accountability for implementation</w:t>
      </w:r>
      <w:bookmarkEnd w:id="29"/>
      <w:r w:rsidRPr="00014A29">
        <w:t xml:space="preserve"> </w:t>
      </w:r>
    </w:p>
    <w:p w14:paraId="56C89E2A" w14:textId="11B1E4E9" w:rsidR="00B63D5A" w:rsidRPr="00014A29" w:rsidRDefault="00665F4B"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The Board of Trustees ha</w:t>
      </w:r>
      <w:r w:rsidR="00B21619" w:rsidRPr="00014A29">
        <w:rPr>
          <w:rFonts w:ascii="Open Sans" w:hAnsi="Open Sans" w:cs="Open Sans"/>
          <w:color w:val="282828"/>
          <w:sz w:val="24"/>
          <w:szCs w:val="24"/>
        </w:rPr>
        <w:t>s</w:t>
      </w:r>
      <w:r w:rsidRPr="00014A29">
        <w:rPr>
          <w:rFonts w:ascii="Open Sans" w:hAnsi="Open Sans" w:cs="Open Sans"/>
          <w:color w:val="282828"/>
          <w:sz w:val="24"/>
          <w:szCs w:val="24"/>
        </w:rPr>
        <w:t xml:space="preserve"> ultimate responsibility for safeguarding. They have a duty to ensure all reasonable steps are taken to prevent harm and ensure all safeguarding concerns are managed effectively. </w:t>
      </w:r>
      <w:commentRangeStart w:id="30"/>
      <w:commentRangeStart w:id="31"/>
      <w:commentRangeStart w:id="32"/>
      <w:r w:rsidR="00B63D5A" w:rsidRPr="00014A29">
        <w:rPr>
          <w:rFonts w:ascii="Open Sans" w:hAnsi="Open Sans" w:cs="Open Sans"/>
          <w:color w:val="282828"/>
          <w:sz w:val="24"/>
          <w:szCs w:val="24"/>
        </w:rPr>
        <w:t xml:space="preserve">Safeguarding is a standing agenda item at every </w:t>
      </w:r>
      <w:r w:rsidR="00577E11">
        <w:rPr>
          <w:rFonts w:ascii="Open Sans" w:hAnsi="Open Sans" w:cs="Open Sans"/>
          <w:color w:val="282828"/>
          <w:sz w:val="24"/>
          <w:szCs w:val="24"/>
        </w:rPr>
        <w:t xml:space="preserve">Board and Finance and Aduit Committee </w:t>
      </w:r>
      <w:r w:rsidR="00B63D5A" w:rsidRPr="00014A29">
        <w:rPr>
          <w:rFonts w:ascii="Open Sans" w:hAnsi="Open Sans" w:cs="Open Sans"/>
          <w:color w:val="282828"/>
          <w:sz w:val="24"/>
          <w:szCs w:val="24"/>
        </w:rPr>
        <w:t>meeting and included in the organisation</w:t>
      </w:r>
      <w:r w:rsidR="00796C5A" w:rsidRPr="00014A29">
        <w:rPr>
          <w:rFonts w:ascii="Open Sans" w:hAnsi="Open Sans" w:cs="Open Sans"/>
          <w:color w:val="282828"/>
          <w:sz w:val="24"/>
          <w:szCs w:val="24"/>
        </w:rPr>
        <w:t>’</w:t>
      </w:r>
      <w:r w:rsidR="00B63D5A" w:rsidRPr="00014A29">
        <w:rPr>
          <w:rFonts w:ascii="Open Sans" w:hAnsi="Open Sans" w:cs="Open Sans"/>
          <w:color w:val="282828"/>
          <w:sz w:val="24"/>
          <w:szCs w:val="24"/>
        </w:rPr>
        <w:t>s risk register</w:t>
      </w:r>
      <w:r w:rsidR="00B06305" w:rsidRPr="00014A29">
        <w:rPr>
          <w:rFonts w:ascii="Open Sans" w:hAnsi="Open Sans" w:cs="Open Sans"/>
          <w:color w:val="282828"/>
          <w:sz w:val="24"/>
          <w:szCs w:val="24"/>
        </w:rPr>
        <w:t>.</w:t>
      </w:r>
      <w:commentRangeEnd w:id="30"/>
      <w:r w:rsidR="00BB684A">
        <w:rPr>
          <w:rStyle w:val="CommentReference"/>
        </w:rPr>
        <w:commentReference w:id="30"/>
      </w:r>
      <w:commentRangeEnd w:id="31"/>
      <w:r w:rsidR="00FA2225">
        <w:rPr>
          <w:rStyle w:val="CommentReference"/>
        </w:rPr>
        <w:commentReference w:id="31"/>
      </w:r>
      <w:commentRangeEnd w:id="32"/>
      <w:r w:rsidR="00954CA3">
        <w:rPr>
          <w:rStyle w:val="CommentReference"/>
        </w:rPr>
        <w:commentReference w:id="32"/>
      </w:r>
    </w:p>
    <w:p w14:paraId="419E3C25" w14:textId="0BD37500" w:rsidR="00665F4B" w:rsidRPr="00014A29" w:rsidRDefault="00665F4B"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The </w:t>
      </w:r>
      <w:commentRangeStart w:id="33"/>
      <w:r w:rsidRPr="00014A29">
        <w:rPr>
          <w:rFonts w:ascii="Open Sans" w:hAnsi="Open Sans" w:cs="Open Sans"/>
          <w:color w:val="282828"/>
          <w:sz w:val="24"/>
          <w:szCs w:val="24"/>
        </w:rPr>
        <w:t xml:space="preserve">Lead Trustee </w:t>
      </w:r>
      <w:r w:rsidR="00294D5D">
        <w:rPr>
          <w:rFonts w:ascii="Open Sans" w:hAnsi="Open Sans" w:cs="Open Sans"/>
          <w:color w:val="282828"/>
          <w:sz w:val="24"/>
          <w:szCs w:val="24"/>
        </w:rPr>
        <w:t xml:space="preserve">for Safeguarding </w:t>
      </w:r>
      <w:commentRangeEnd w:id="33"/>
      <w:r w:rsidR="00294D5D">
        <w:rPr>
          <w:rStyle w:val="CommentReference"/>
        </w:rPr>
        <w:commentReference w:id="33"/>
      </w:r>
      <w:r w:rsidRPr="00014A29">
        <w:rPr>
          <w:rFonts w:ascii="Open Sans" w:hAnsi="Open Sans" w:cs="Open Sans"/>
          <w:color w:val="282828"/>
          <w:sz w:val="24"/>
          <w:szCs w:val="24"/>
        </w:rPr>
        <w:t>will provide strategic leadership for safeguarding</w:t>
      </w:r>
      <w:r w:rsidR="00F43473" w:rsidRPr="00014A29">
        <w:rPr>
          <w:rFonts w:ascii="Open Sans" w:hAnsi="Open Sans" w:cs="Open Sans"/>
          <w:color w:val="282828"/>
          <w:sz w:val="24"/>
          <w:szCs w:val="24"/>
        </w:rPr>
        <w:t xml:space="preserve">, </w:t>
      </w:r>
      <w:r w:rsidRPr="00014A29">
        <w:rPr>
          <w:rFonts w:ascii="Open Sans" w:hAnsi="Open Sans" w:cs="Open Sans"/>
          <w:color w:val="282828"/>
          <w:sz w:val="24"/>
          <w:szCs w:val="24"/>
        </w:rPr>
        <w:t>support the Board to meet its responsibilities</w:t>
      </w:r>
      <w:r w:rsidR="009500B8" w:rsidRPr="00014A29">
        <w:rPr>
          <w:rFonts w:ascii="Open Sans" w:hAnsi="Open Sans" w:cs="Open Sans"/>
          <w:color w:val="282828"/>
          <w:sz w:val="24"/>
          <w:szCs w:val="24"/>
        </w:rPr>
        <w:t xml:space="preserve"> and support the D</w:t>
      </w:r>
      <w:r w:rsidR="00B06305" w:rsidRPr="00014A29">
        <w:rPr>
          <w:rFonts w:ascii="Open Sans" w:hAnsi="Open Sans" w:cs="Open Sans"/>
          <w:color w:val="282828"/>
          <w:sz w:val="24"/>
          <w:szCs w:val="24"/>
        </w:rPr>
        <w:t xml:space="preserve">esignated </w:t>
      </w:r>
      <w:r w:rsidR="009500B8" w:rsidRPr="00014A29">
        <w:rPr>
          <w:rFonts w:ascii="Open Sans" w:hAnsi="Open Sans" w:cs="Open Sans"/>
          <w:color w:val="282828"/>
          <w:sz w:val="24"/>
          <w:szCs w:val="24"/>
        </w:rPr>
        <w:t>S</w:t>
      </w:r>
      <w:r w:rsidR="00B06305" w:rsidRPr="00014A29">
        <w:rPr>
          <w:rFonts w:ascii="Open Sans" w:hAnsi="Open Sans" w:cs="Open Sans"/>
          <w:color w:val="282828"/>
          <w:sz w:val="24"/>
          <w:szCs w:val="24"/>
        </w:rPr>
        <w:t xml:space="preserve">afeguarding </w:t>
      </w:r>
      <w:r w:rsidR="009500B8" w:rsidRPr="00014A29">
        <w:rPr>
          <w:rFonts w:ascii="Open Sans" w:hAnsi="Open Sans" w:cs="Open Sans"/>
          <w:color w:val="282828"/>
          <w:sz w:val="24"/>
          <w:szCs w:val="24"/>
        </w:rPr>
        <w:t>L</w:t>
      </w:r>
      <w:r w:rsidR="00B06305" w:rsidRPr="00014A29">
        <w:rPr>
          <w:rFonts w:ascii="Open Sans" w:hAnsi="Open Sans" w:cs="Open Sans"/>
          <w:color w:val="282828"/>
          <w:sz w:val="24"/>
          <w:szCs w:val="24"/>
        </w:rPr>
        <w:t>ead</w:t>
      </w:r>
      <w:r w:rsidR="009500B8" w:rsidRPr="00014A29">
        <w:rPr>
          <w:rFonts w:ascii="Open Sans" w:hAnsi="Open Sans" w:cs="Open Sans"/>
          <w:color w:val="282828"/>
          <w:sz w:val="24"/>
          <w:szCs w:val="24"/>
        </w:rPr>
        <w:t xml:space="preserve"> </w:t>
      </w:r>
      <w:r w:rsidR="00F43473" w:rsidRPr="00014A29">
        <w:rPr>
          <w:rFonts w:ascii="Open Sans" w:hAnsi="Open Sans" w:cs="Open Sans"/>
          <w:color w:val="282828"/>
          <w:sz w:val="24"/>
          <w:szCs w:val="24"/>
        </w:rPr>
        <w:t xml:space="preserve">(DSL) </w:t>
      </w:r>
      <w:r w:rsidR="009500B8" w:rsidRPr="00014A29">
        <w:rPr>
          <w:rFonts w:ascii="Open Sans" w:hAnsi="Open Sans" w:cs="Open Sans"/>
          <w:color w:val="282828"/>
          <w:sz w:val="24"/>
          <w:szCs w:val="24"/>
        </w:rPr>
        <w:t xml:space="preserve">to fulfil their </w:t>
      </w:r>
      <w:r w:rsidR="00F43473" w:rsidRPr="00014A29">
        <w:rPr>
          <w:rFonts w:ascii="Open Sans" w:hAnsi="Open Sans" w:cs="Open Sans"/>
          <w:color w:val="282828"/>
          <w:sz w:val="24"/>
          <w:szCs w:val="24"/>
        </w:rPr>
        <w:t>duties</w:t>
      </w:r>
      <w:r w:rsidR="009500B8" w:rsidRPr="00014A29">
        <w:rPr>
          <w:rFonts w:ascii="Open Sans" w:hAnsi="Open Sans" w:cs="Open Sans"/>
          <w:color w:val="282828"/>
          <w:sz w:val="24"/>
          <w:szCs w:val="24"/>
        </w:rPr>
        <w:t xml:space="preserve">. </w:t>
      </w:r>
    </w:p>
    <w:p w14:paraId="6E62A0AA" w14:textId="4434D97B" w:rsidR="00D76094" w:rsidRPr="00014A29" w:rsidRDefault="00D76094" w:rsidP="00D76094">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The CEO will ensure that a DSL and deputy </w:t>
      </w:r>
      <w:r w:rsidR="00EF5168" w:rsidRPr="00014A29">
        <w:rPr>
          <w:rFonts w:ascii="Open Sans" w:hAnsi="Open Sans" w:cs="Open Sans"/>
          <w:color w:val="282828"/>
          <w:sz w:val="24"/>
          <w:szCs w:val="24"/>
        </w:rPr>
        <w:t>are</w:t>
      </w:r>
      <w:r w:rsidRPr="00014A29">
        <w:rPr>
          <w:rFonts w:ascii="Open Sans" w:hAnsi="Open Sans" w:cs="Open Sans"/>
          <w:color w:val="282828"/>
          <w:sz w:val="24"/>
          <w:szCs w:val="24"/>
        </w:rPr>
        <w:t xml:space="preserve"> named, appropriately trained and have the time and focus to fulfil their duties effectively. </w:t>
      </w:r>
    </w:p>
    <w:p w14:paraId="08F4D3A4" w14:textId="3A881907" w:rsidR="00D76094" w:rsidRPr="00014A29" w:rsidRDefault="00D76094" w:rsidP="00D76094">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The </w:t>
      </w:r>
      <w:r w:rsidR="00D520B5" w:rsidRPr="00014A29">
        <w:rPr>
          <w:rFonts w:ascii="Open Sans" w:hAnsi="Open Sans" w:cs="Open Sans"/>
          <w:color w:val="282828"/>
          <w:sz w:val="24"/>
          <w:szCs w:val="24"/>
        </w:rPr>
        <w:t>SLT</w:t>
      </w:r>
      <w:r w:rsidRPr="00014A29">
        <w:rPr>
          <w:rFonts w:ascii="Open Sans" w:hAnsi="Open Sans" w:cs="Open Sans"/>
          <w:color w:val="282828"/>
          <w:sz w:val="24"/>
          <w:szCs w:val="24"/>
        </w:rPr>
        <w:t>, led by the CEO, is responsible for actively promoting safeguarding within day-to-day operations and role</w:t>
      </w:r>
      <w:r w:rsidR="00EF5168" w:rsidRPr="00014A29">
        <w:rPr>
          <w:rFonts w:ascii="Open Sans" w:hAnsi="Open Sans" w:cs="Open Sans"/>
          <w:color w:val="282828"/>
          <w:sz w:val="24"/>
          <w:szCs w:val="24"/>
        </w:rPr>
        <w:t>-</w:t>
      </w:r>
      <w:r w:rsidRPr="00014A29">
        <w:rPr>
          <w:rFonts w:ascii="Open Sans" w:hAnsi="Open Sans" w:cs="Open Sans"/>
          <w:color w:val="282828"/>
          <w:sz w:val="24"/>
          <w:szCs w:val="24"/>
        </w:rPr>
        <w:t xml:space="preserve">modelling best practice. </w:t>
      </w:r>
    </w:p>
    <w:p w14:paraId="1C0205E2" w14:textId="36A9702A" w:rsidR="00B63D5A" w:rsidRPr="00014A29" w:rsidRDefault="00B63D5A" w:rsidP="009500B8">
      <w:pPr>
        <w:autoSpaceDE w:val="0"/>
        <w:autoSpaceDN w:val="0"/>
        <w:adjustRightInd w:val="0"/>
        <w:rPr>
          <w:rFonts w:ascii="Open Sans" w:hAnsi="Open Sans" w:cs="Open Sans"/>
          <w:color w:val="282828"/>
        </w:rPr>
      </w:pPr>
    </w:p>
    <w:p w14:paraId="1D40CDFB" w14:textId="15752768" w:rsidR="00B63D5A" w:rsidRPr="00014A29" w:rsidRDefault="00B63D5A" w:rsidP="00D301B8">
      <w:pPr>
        <w:pStyle w:val="Heading2"/>
      </w:pPr>
      <w:r w:rsidRPr="00014A29">
        <w:t>Appointment of Designated Safeguarding Lead</w:t>
      </w:r>
      <w:r w:rsidR="00B06305" w:rsidRPr="00014A29">
        <w:t xml:space="preserve"> (DSL)</w:t>
      </w:r>
      <w:r w:rsidRPr="00014A29">
        <w:t xml:space="preserve"> and deputy</w:t>
      </w:r>
    </w:p>
    <w:p w14:paraId="19CD46AA" w14:textId="12CEAFEB" w:rsidR="00665F4B" w:rsidRPr="00014A29" w:rsidRDefault="00665F4B"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will appoint a Designated Safeguarding Lead and deputy to champion and lead </w:t>
      </w:r>
      <w:r w:rsidR="00B21619" w:rsidRPr="00014A29">
        <w:rPr>
          <w:rFonts w:ascii="Open Sans" w:hAnsi="Open Sans" w:cs="Open Sans"/>
          <w:color w:val="282828"/>
          <w:sz w:val="24"/>
          <w:szCs w:val="24"/>
        </w:rPr>
        <w:t xml:space="preserve">the </w:t>
      </w:r>
      <w:r w:rsidRPr="00014A29">
        <w:rPr>
          <w:rFonts w:ascii="Open Sans" w:hAnsi="Open Sans" w:cs="Open Sans"/>
          <w:color w:val="282828"/>
          <w:sz w:val="24"/>
          <w:szCs w:val="24"/>
        </w:rPr>
        <w:t xml:space="preserve">implementation of safeguarding in our activities. </w:t>
      </w:r>
    </w:p>
    <w:p w14:paraId="5E0B82A9" w14:textId="2A8B1488" w:rsidR="00294D5D" w:rsidRPr="00657454" w:rsidRDefault="00B63D5A" w:rsidP="005D5459">
      <w:pPr>
        <w:pStyle w:val="ListParagraph"/>
        <w:numPr>
          <w:ilvl w:val="0"/>
          <w:numId w:val="1"/>
        </w:numPr>
        <w:autoSpaceDE w:val="0"/>
        <w:autoSpaceDN w:val="0"/>
        <w:adjustRightInd w:val="0"/>
        <w:spacing w:after="0" w:line="240" w:lineRule="auto"/>
        <w:rPr>
          <w:rFonts w:ascii="Open Sans" w:hAnsi="Open Sans"/>
          <w:color w:val="282828"/>
        </w:rPr>
      </w:pPr>
      <w:r w:rsidRPr="00014A29">
        <w:rPr>
          <w:rFonts w:ascii="Open Sans" w:hAnsi="Open Sans" w:cs="Open Sans"/>
          <w:color w:val="282828"/>
          <w:sz w:val="24"/>
          <w:szCs w:val="24"/>
        </w:rPr>
        <w:t xml:space="preserve">The DSL </w:t>
      </w:r>
      <w:r w:rsidR="005D5459" w:rsidRPr="00014A29">
        <w:rPr>
          <w:rFonts w:ascii="Open Sans" w:hAnsi="Open Sans" w:cs="Open Sans"/>
          <w:color w:val="282828"/>
          <w:sz w:val="24"/>
          <w:szCs w:val="24"/>
        </w:rPr>
        <w:t xml:space="preserve">must inform the Board of Trustees of all serious incident reports. </w:t>
      </w:r>
    </w:p>
    <w:p w14:paraId="29566D6E" w14:textId="349F6146" w:rsidR="00B63D5A" w:rsidRPr="00014A29" w:rsidRDefault="005D5459" w:rsidP="005D5459">
      <w:pPr>
        <w:pStyle w:val="ListParagraph"/>
        <w:numPr>
          <w:ilvl w:val="0"/>
          <w:numId w:val="1"/>
        </w:numPr>
        <w:autoSpaceDE w:val="0"/>
        <w:autoSpaceDN w:val="0"/>
        <w:adjustRightInd w:val="0"/>
        <w:spacing w:after="0" w:line="240" w:lineRule="auto"/>
        <w:rPr>
          <w:rFonts w:ascii="Open Sans" w:hAnsi="Open Sans" w:cs="Open Sans"/>
          <w:color w:val="282828"/>
        </w:rPr>
      </w:pPr>
      <w:commentRangeStart w:id="34"/>
      <w:r w:rsidRPr="00014A29">
        <w:rPr>
          <w:rFonts w:ascii="Open Sans" w:hAnsi="Open Sans" w:cs="Open Sans"/>
          <w:color w:val="282828"/>
          <w:sz w:val="24"/>
          <w:szCs w:val="24"/>
        </w:rPr>
        <w:t>Annually, the</w:t>
      </w:r>
      <w:r w:rsidR="00294D5D">
        <w:rPr>
          <w:rFonts w:ascii="Open Sans" w:hAnsi="Open Sans" w:cs="Open Sans"/>
          <w:color w:val="282828"/>
          <w:sz w:val="24"/>
          <w:szCs w:val="24"/>
        </w:rPr>
        <w:t xml:space="preserve"> DSL</w:t>
      </w:r>
      <w:commentRangeEnd w:id="34"/>
      <w:r w:rsidR="00294D5D">
        <w:rPr>
          <w:rStyle w:val="CommentReference"/>
        </w:rPr>
        <w:commentReference w:id="34"/>
      </w:r>
      <w:r w:rsidRPr="00014A29">
        <w:rPr>
          <w:rFonts w:ascii="Open Sans" w:hAnsi="Open Sans" w:cs="Open Sans"/>
          <w:color w:val="282828"/>
          <w:sz w:val="24"/>
          <w:szCs w:val="24"/>
        </w:rPr>
        <w:t xml:space="preserve"> will undertake a review of all safeguarding cases and include a summary of proactive measures to implement and strengthen safeguarding across the organisation. The </w:t>
      </w:r>
      <w:r w:rsidR="003B613A" w:rsidRPr="00014A29">
        <w:rPr>
          <w:rFonts w:ascii="Open Sans" w:hAnsi="Open Sans" w:cs="Open Sans"/>
          <w:color w:val="282828"/>
          <w:sz w:val="24"/>
          <w:szCs w:val="24"/>
        </w:rPr>
        <w:t xml:space="preserve">recommendations </w:t>
      </w:r>
      <w:r w:rsidRPr="00014A29">
        <w:rPr>
          <w:rFonts w:ascii="Open Sans" w:hAnsi="Open Sans" w:cs="Open Sans"/>
          <w:color w:val="282828"/>
          <w:sz w:val="24"/>
          <w:szCs w:val="24"/>
        </w:rPr>
        <w:t xml:space="preserve">will be presented to the Finance and Audit sub-committee members for their consideration prior to being tabled for discussion at </w:t>
      </w:r>
      <w:r w:rsidR="00641CF3" w:rsidRPr="00014A29">
        <w:rPr>
          <w:rFonts w:ascii="Open Sans" w:hAnsi="Open Sans" w:cs="Open Sans"/>
          <w:color w:val="282828"/>
          <w:sz w:val="24"/>
          <w:szCs w:val="24"/>
        </w:rPr>
        <w:t xml:space="preserve">the next scheduled meeting of the trustees. </w:t>
      </w:r>
    </w:p>
    <w:p w14:paraId="223C0FDE" w14:textId="77777777" w:rsidR="00641CF3" w:rsidRPr="00014A29" w:rsidRDefault="00641CF3" w:rsidP="00641CF3">
      <w:pPr>
        <w:pStyle w:val="ListParagraph"/>
        <w:autoSpaceDE w:val="0"/>
        <w:autoSpaceDN w:val="0"/>
        <w:adjustRightInd w:val="0"/>
        <w:spacing w:after="0" w:line="240" w:lineRule="auto"/>
        <w:ind w:left="360"/>
        <w:rPr>
          <w:rFonts w:ascii="Open Sans" w:hAnsi="Open Sans" w:cs="Open Sans"/>
          <w:color w:val="282828"/>
        </w:rPr>
      </w:pPr>
    </w:p>
    <w:p w14:paraId="73B0CB0E" w14:textId="678DC3BF" w:rsidR="00B63D5A" w:rsidRPr="00014A29" w:rsidRDefault="00B63D5A" w:rsidP="00D301B8">
      <w:pPr>
        <w:pStyle w:val="Heading2"/>
      </w:pPr>
      <w:r w:rsidRPr="00014A29">
        <w:t>Appointment of Safeguarding Champions</w:t>
      </w:r>
    </w:p>
    <w:p w14:paraId="5F509107" w14:textId="6618679D" w:rsidR="00665F4B" w:rsidRPr="00014A29" w:rsidRDefault="00B63D5A"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Youth Music is a unique and diverse </w:t>
      </w:r>
      <w:proofErr w:type="gramStart"/>
      <w:r w:rsidRPr="00014A29">
        <w:rPr>
          <w:rFonts w:ascii="Open Sans" w:hAnsi="Open Sans" w:cs="Open Sans"/>
          <w:color w:val="282828"/>
          <w:sz w:val="24"/>
          <w:szCs w:val="24"/>
        </w:rPr>
        <w:t>organisation</w:t>
      </w:r>
      <w:proofErr w:type="gramEnd"/>
      <w:r w:rsidRPr="00014A29">
        <w:rPr>
          <w:rFonts w:ascii="Open Sans" w:hAnsi="Open Sans" w:cs="Open Sans"/>
          <w:color w:val="282828"/>
          <w:sz w:val="24"/>
          <w:szCs w:val="24"/>
        </w:rPr>
        <w:t xml:space="preserve"> and each team manages very different types of safeguarding risk. </w:t>
      </w:r>
      <w:r w:rsidR="00294D5D">
        <w:rPr>
          <w:rFonts w:ascii="Open Sans" w:hAnsi="Open Sans" w:cs="Open Sans"/>
          <w:color w:val="282828"/>
          <w:sz w:val="24"/>
          <w:szCs w:val="24"/>
        </w:rPr>
        <w:t xml:space="preserve">The SLT will ensure Safeguarding Champions are </w:t>
      </w:r>
      <w:commentRangeStart w:id="35"/>
      <w:r w:rsidR="00294D5D">
        <w:rPr>
          <w:rFonts w:ascii="Open Sans" w:hAnsi="Open Sans" w:cs="Open Sans"/>
          <w:color w:val="282828"/>
          <w:sz w:val="24"/>
          <w:szCs w:val="24"/>
        </w:rPr>
        <w:t xml:space="preserve">appointed in each team </w:t>
      </w:r>
      <w:commentRangeEnd w:id="35"/>
      <w:r w:rsidR="00294D5D">
        <w:rPr>
          <w:rStyle w:val="CommentReference"/>
        </w:rPr>
        <w:commentReference w:id="35"/>
      </w:r>
      <w:r w:rsidR="00294D5D">
        <w:rPr>
          <w:rFonts w:ascii="Open Sans" w:hAnsi="Open Sans" w:cs="Open Sans"/>
          <w:color w:val="282828"/>
          <w:sz w:val="24"/>
          <w:szCs w:val="24"/>
        </w:rPr>
        <w:t>to ensure safeguarding measures respond to the different organisational needs</w:t>
      </w:r>
      <w:r w:rsidRPr="00014A29">
        <w:rPr>
          <w:rFonts w:ascii="Open Sans" w:hAnsi="Open Sans" w:cs="Open Sans"/>
          <w:color w:val="282828"/>
          <w:sz w:val="24"/>
          <w:szCs w:val="24"/>
        </w:rPr>
        <w:t xml:space="preserve">. </w:t>
      </w:r>
    </w:p>
    <w:p w14:paraId="35534917" w14:textId="77777777" w:rsidR="00AD49EA" w:rsidRPr="00014A29" w:rsidRDefault="00AD49EA" w:rsidP="00AD49EA">
      <w:pPr>
        <w:rPr>
          <w:rFonts w:ascii="Open Sans" w:hAnsi="Open Sans" w:cs="Open Sans"/>
          <w:color w:val="282828"/>
        </w:rPr>
      </w:pPr>
    </w:p>
    <w:p w14:paraId="5727D623" w14:textId="77777777" w:rsidR="00AD49EA" w:rsidRPr="00014A29" w:rsidRDefault="00AD49EA" w:rsidP="00D301B8">
      <w:pPr>
        <w:pStyle w:val="Heading2"/>
      </w:pPr>
      <w:r w:rsidRPr="00014A29">
        <w:t>Taking responsibility in joint working and working with others</w:t>
      </w:r>
    </w:p>
    <w:p w14:paraId="581B4B36" w14:textId="77777777" w:rsidR="00AD49EA" w:rsidRPr="00014A29" w:rsidRDefault="00AD49EA" w:rsidP="00AD49EA">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In any joint activities or initiatives with others, Youth Music and the partner organisation will agree and record in writing who has responsibility for safeguarding (i.e. the “safeguarding lead organisation”) and which policies and procedures will be followed for the joint initiative. </w:t>
      </w:r>
    </w:p>
    <w:p w14:paraId="2E4EF44D" w14:textId="3E814B63" w:rsidR="00AD49EA" w:rsidRPr="00014A29" w:rsidRDefault="00AD49EA" w:rsidP="00AD49EA">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lastRenderedPageBreak/>
        <w:t xml:space="preserve">When making decisions on who will be the safeguarding lead organisation, Youth Music will be mindful of whether the other organisation meets </w:t>
      </w:r>
      <w:commentRangeStart w:id="36"/>
      <w:r w:rsidRPr="00014A29">
        <w:rPr>
          <w:rFonts w:ascii="Open Sans" w:hAnsi="Open Sans" w:cs="Open Sans"/>
          <w:color w:val="282828"/>
          <w:sz w:val="24"/>
          <w:szCs w:val="24"/>
        </w:rPr>
        <w:t xml:space="preserve">minimum expectations for safeguarding </w:t>
      </w:r>
      <w:commentRangeEnd w:id="36"/>
      <w:r w:rsidR="004F70CD">
        <w:rPr>
          <w:rStyle w:val="CommentReference"/>
        </w:rPr>
        <w:commentReference w:id="36"/>
      </w:r>
      <w:r w:rsidRPr="00014A29">
        <w:rPr>
          <w:rFonts w:ascii="Open Sans" w:hAnsi="Open Sans" w:cs="Open Sans"/>
          <w:color w:val="282828"/>
          <w:sz w:val="24"/>
          <w:szCs w:val="24"/>
        </w:rPr>
        <w:t xml:space="preserve">(see Annex B).  </w:t>
      </w:r>
    </w:p>
    <w:p w14:paraId="4E6F0332" w14:textId="77777777" w:rsidR="00B63D5A" w:rsidRPr="00014A29" w:rsidRDefault="00B63D5A" w:rsidP="009500B8">
      <w:pPr>
        <w:pStyle w:val="ListParagraph"/>
        <w:autoSpaceDE w:val="0"/>
        <w:autoSpaceDN w:val="0"/>
        <w:adjustRightInd w:val="0"/>
        <w:spacing w:after="0" w:line="240" w:lineRule="auto"/>
        <w:ind w:left="360"/>
        <w:rPr>
          <w:rFonts w:ascii="Open Sans" w:hAnsi="Open Sans" w:cs="Open Sans"/>
          <w:color w:val="282828"/>
          <w:sz w:val="24"/>
          <w:szCs w:val="24"/>
        </w:rPr>
      </w:pPr>
    </w:p>
    <w:p w14:paraId="041E744A" w14:textId="6F526252" w:rsidR="00665F4B" w:rsidRPr="00014A29" w:rsidRDefault="00665F4B" w:rsidP="00D301B8">
      <w:pPr>
        <w:pStyle w:val="Heading2"/>
      </w:pPr>
      <w:bookmarkStart w:id="37" w:name="_Toc66283978"/>
      <w:r w:rsidRPr="00014A29">
        <w:t>Ensuring safer recruitment practices</w:t>
      </w:r>
      <w:bookmarkEnd w:id="37"/>
    </w:p>
    <w:p w14:paraId="1F5FE6DE" w14:textId="00842DA5" w:rsidR="00665F4B" w:rsidRPr="00014A29" w:rsidRDefault="00665F4B"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We will recruit team members safely</w:t>
      </w:r>
      <w:r w:rsidR="00B21619" w:rsidRPr="00014A29">
        <w:rPr>
          <w:rFonts w:ascii="Open Sans" w:hAnsi="Open Sans" w:cs="Open Sans"/>
          <w:color w:val="282828"/>
          <w:sz w:val="24"/>
          <w:szCs w:val="24"/>
        </w:rPr>
        <w:t>,</w:t>
      </w:r>
      <w:r w:rsidRPr="00014A29">
        <w:rPr>
          <w:rFonts w:ascii="Open Sans" w:hAnsi="Open Sans" w:cs="Open Sans"/>
          <w:color w:val="282828"/>
          <w:sz w:val="24"/>
          <w:szCs w:val="24"/>
        </w:rPr>
        <w:t xml:space="preserve"> ensuring all necessary checks </w:t>
      </w:r>
      <w:r w:rsidR="00B06305" w:rsidRPr="00014A29">
        <w:rPr>
          <w:rFonts w:ascii="Open Sans" w:hAnsi="Open Sans" w:cs="Open Sans"/>
          <w:color w:val="282828"/>
          <w:sz w:val="24"/>
          <w:szCs w:val="24"/>
        </w:rPr>
        <w:t xml:space="preserve">(including </w:t>
      </w:r>
      <w:r w:rsidR="00FA2225">
        <w:rPr>
          <w:rFonts w:ascii="Open Sans" w:hAnsi="Open Sans" w:cs="Open Sans"/>
          <w:color w:val="282828"/>
          <w:sz w:val="24"/>
          <w:szCs w:val="24"/>
        </w:rPr>
        <w:t xml:space="preserve">references and </w:t>
      </w:r>
      <w:r w:rsidR="00B06305" w:rsidRPr="00014A29">
        <w:rPr>
          <w:rFonts w:ascii="Open Sans" w:hAnsi="Open Sans" w:cs="Open Sans"/>
          <w:color w:val="282828"/>
          <w:sz w:val="24"/>
          <w:szCs w:val="24"/>
        </w:rPr>
        <w:t xml:space="preserve">enhanced DBS where eligible and required) </w:t>
      </w:r>
      <w:r w:rsidRPr="00014A29">
        <w:rPr>
          <w:rFonts w:ascii="Open Sans" w:hAnsi="Open Sans" w:cs="Open Sans"/>
          <w:color w:val="282828"/>
          <w:sz w:val="24"/>
          <w:szCs w:val="24"/>
        </w:rPr>
        <w:t xml:space="preserve">are made and managing risks to ensure they are suitable for their role. </w:t>
      </w:r>
    </w:p>
    <w:p w14:paraId="32FA9AFB" w14:textId="2195F874" w:rsidR="002275D8" w:rsidRDefault="00665F4B" w:rsidP="00E930EB">
      <w:pPr>
        <w:pStyle w:val="ListParagraph"/>
        <w:numPr>
          <w:ilvl w:val="0"/>
          <w:numId w:val="1"/>
        </w:numPr>
        <w:autoSpaceDE w:val="0"/>
        <w:autoSpaceDN w:val="0"/>
        <w:adjustRightInd w:val="0"/>
        <w:spacing w:after="0" w:line="240" w:lineRule="auto"/>
        <w:rPr>
          <w:rFonts w:ascii="Open Sans" w:hAnsi="Open Sans" w:cs="Open Sans"/>
          <w:color w:val="282828"/>
        </w:rPr>
      </w:pPr>
      <w:r w:rsidRPr="00014A29">
        <w:rPr>
          <w:rFonts w:ascii="Open Sans" w:hAnsi="Open Sans" w:cs="Open Sans"/>
          <w:color w:val="282828"/>
          <w:sz w:val="24"/>
          <w:szCs w:val="24"/>
        </w:rPr>
        <w:t xml:space="preserve">We will advise all team members working with children and adults at risk of harm to disclose any reason that may affect their suitability to undertake this work in line with legal requirements and best practice. </w:t>
      </w:r>
      <w:r w:rsidR="00AD49EA" w:rsidRPr="00B33382">
        <w:rPr>
          <w:rFonts w:ascii="Open Sans" w:hAnsi="Open Sans"/>
          <w:color w:val="282828"/>
        </w:rPr>
        <w:t xml:space="preserve">Our Recruitment </w:t>
      </w:r>
      <w:r w:rsidR="00577E11" w:rsidRPr="00577E11">
        <w:rPr>
          <w:rFonts w:ascii="Open Sans" w:hAnsi="Open Sans" w:cs="Open Sans"/>
          <w:color w:val="282828"/>
        </w:rPr>
        <w:t xml:space="preserve">Policy </w:t>
      </w:r>
      <w:r w:rsidR="00AD49EA" w:rsidRPr="00B33382">
        <w:rPr>
          <w:rFonts w:ascii="Open Sans" w:hAnsi="Open Sans"/>
          <w:color w:val="282828"/>
        </w:rPr>
        <w:t xml:space="preserve">will set expectations for how we assess all roles, </w:t>
      </w:r>
      <w:proofErr w:type="gramStart"/>
      <w:r w:rsidR="00AD49EA" w:rsidRPr="00B33382">
        <w:rPr>
          <w:rFonts w:ascii="Open Sans" w:hAnsi="Open Sans"/>
          <w:color w:val="282828"/>
        </w:rPr>
        <w:t>taking into account</w:t>
      </w:r>
      <w:proofErr w:type="gramEnd"/>
      <w:r w:rsidR="00AD49EA" w:rsidRPr="00B33382">
        <w:rPr>
          <w:rFonts w:ascii="Open Sans" w:hAnsi="Open Sans"/>
          <w:color w:val="282828"/>
        </w:rPr>
        <w:t xml:space="preserve"> the working environment, </w:t>
      </w:r>
      <w:r w:rsidR="00B21619" w:rsidRPr="00B33382">
        <w:rPr>
          <w:rFonts w:ascii="Open Sans" w:hAnsi="Open Sans"/>
          <w:color w:val="282828"/>
        </w:rPr>
        <w:t>determining</w:t>
      </w:r>
      <w:r w:rsidR="00AD49EA" w:rsidRPr="00B33382">
        <w:rPr>
          <w:rFonts w:ascii="Open Sans" w:hAnsi="Open Sans"/>
          <w:color w:val="282828"/>
        </w:rPr>
        <w:t xml:space="preserve"> if they are eligible for a </w:t>
      </w:r>
      <w:r w:rsidR="00B21619" w:rsidRPr="00B33382">
        <w:rPr>
          <w:rFonts w:ascii="Open Sans" w:hAnsi="Open Sans"/>
          <w:color w:val="282828"/>
        </w:rPr>
        <w:t xml:space="preserve">DBS </w:t>
      </w:r>
      <w:r w:rsidR="00AD49EA" w:rsidRPr="00B33382">
        <w:rPr>
          <w:rFonts w:ascii="Open Sans" w:hAnsi="Open Sans"/>
          <w:color w:val="282828"/>
        </w:rPr>
        <w:t xml:space="preserve">check and if so, at what level. </w:t>
      </w:r>
    </w:p>
    <w:p w14:paraId="3EA5E43D" w14:textId="77777777" w:rsidR="00577E11" w:rsidRPr="00577E11" w:rsidRDefault="00577E11" w:rsidP="00577E11">
      <w:pPr>
        <w:pStyle w:val="ListParagraph"/>
        <w:autoSpaceDE w:val="0"/>
        <w:autoSpaceDN w:val="0"/>
        <w:adjustRightInd w:val="0"/>
        <w:spacing w:after="0" w:line="240" w:lineRule="auto"/>
        <w:ind w:left="360"/>
        <w:rPr>
          <w:rFonts w:ascii="Open Sans" w:hAnsi="Open Sans" w:cs="Open Sans"/>
          <w:color w:val="282828"/>
        </w:rPr>
      </w:pPr>
    </w:p>
    <w:p w14:paraId="72CD0D88" w14:textId="1827F40B" w:rsidR="00665F4B" w:rsidRPr="00014A29" w:rsidRDefault="00665F4B" w:rsidP="00D301B8">
      <w:pPr>
        <w:pStyle w:val="Heading2"/>
      </w:pPr>
      <w:bookmarkStart w:id="38" w:name="_Toc66283979"/>
      <w:r w:rsidRPr="00014A29">
        <w:t>Supporting team members to fulfil their responsibilities</w:t>
      </w:r>
      <w:bookmarkEnd w:id="38"/>
      <w:r w:rsidRPr="00014A29">
        <w:t xml:space="preserve"> </w:t>
      </w:r>
    </w:p>
    <w:p w14:paraId="2571824D" w14:textId="118AFC53" w:rsidR="00481875" w:rsidRPr="00014A29" w:rsidRDefault="00481875" w:rsidP="00481875">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We </w:t>
      </w:r>
      <w:r w:rsidR="00665F4B" w:rsidRPr="00014A29">
        <w:rPr>
          <w:rFonts w:ascii="Open Sans" w:hAnsi="Open Sans" w:cs="Open Sans"/>
          <w:color w:val="282828"/>
        </w:rPr>
        <w:t>will share information about the right to be safe and safeguard</w:t>
      </w:r>
      <w:r w:rsidR="00F43473" w:rsidRPr="00014A29">
        <w:rPr>
          <w:rFonts w:ascii="Open Sans" w:hAnsi="Open Sans" w:cs="Open Sans"/>
          <w:color w:val="282828"/>
        </w:rPr>
        <w:t>ing</w:t>
      </w:r>
      <w:r w:rsidR="00B21619" w:rsidRPr="00014A29">
        <w:rPr>
          <w:rFonts w:ascii="Open Sans" w:hAnsi="Open Sans" w:cs="Open Sans"/>
          <w:color w:val="282828"/>
        </w:rPr>
        <w:t xml:space="preserve"> best practice to all team members, including</w:t>
      </w:r>
      <w:r w:rsidR="00665F4B" w:rsidRPr="00014A29">
        <w:rPr>
          <w:rFonts w:ascii="Open Sans" w:hAnsi="Open Sans" w:cs="Open Sans"/>
          <w:color w:val="282828"/>
        </w:rPr>
        <w:t xml:space="preserve"> </w:t>
      </w:r>
      <w:r w:rsidR="00B21619" w:rsidRPr="00014A29">
        <w:rPr>
          <w:rFonts w:ascii="Open Sans" w:hAnsi="Open Sans" w:cs="Open Sans"/>
          <w:color w:val="282828"/>
        </w:rPr>
        <w:t xml:space="preserve">providing structured </w:t>
      </w:r>
      <w:r w:rsidR="00665F4B" w:rsidRPr="00014A29">
        <w:rPr>
          <w:rFonts w:ascii="Open Sans" w:hAnsi="Open Sans" w:cs="Open Sans"/>
          <w:color w:val="282828"/>
        </w:rPr>
        <w:t xml:space="preserve">induction and training. </w:t>
      </w:r>
    </w:p>
    <w:p w14:paraId="3F8CFFC9" w14:textId="58F143A4" w:rsidR="00665F4B" w:rsidRPr="00014A29" w:rsidRDefault="00665F4B" w:rsidP="009500B8">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Any new team member will</w:t>
      </w:r>
      <w:r w:rsidR="00EF5168" w:rsidRPr="00014A29">
        <w:rPr>
          <w:rFonts w:ascii="Open Sans" w:hAnsi="Open Sans" w:cs="Open Sans"/>
          <w:color w:val="282828"/>
        </w:rPr>
        <w:t xml:space="preserve"> </w:t>
      </w:r>
      <w:r w:rsidRPr="00014A29">
        <w:rPr>
          <w:rFonts w:ascii="Open Sans" w:hAnsi="Open Sans" w:cs="Open Sans"/>
          <w:color w:val="282828"/>
        </w:rPr>
        <w:t xml:space="preserve">be provided with this policy and associated procedures and have an induction with the DSL (or deputy) </w:t>
      </w:r>
      <w:commentRangeStart w:id="39"/>
      <w:commentRangeStart w:id="40"/>
      <w:commentRangeStart w:id="41"/>
      <w:r w:rsidRPr="00014A29">
        <w:rPr>
          <w:rFonts w:ascii="Open Sans" w:hAnsi="Open Sans" w:cs="Open Sans"/>
          <w:color w:val="282828"/>
        </w:rPr>
        <w:t>within one month of starting work</w:t>
      </w:r>
      <w:commentRangeEnd w:id="39"/>
      <w:r w:rsidR="00294D5D">
        <w:rPr>
          <w:rStyle w:val="CommentReference"/>
          <w:rFonts w:ascii="Calibri" w:eastAsia="Calibri" w:hAnsi="Calibri"/>
          <w:lang w:eastAsia="en-US"/>
        </w:rPr>
        <w:commentReference w:id="39"/>
      </w:r>
      <w:commentRangeEnd w:id="40"/>
      <w:r w:rsidR="00F31151">
        <w:rPr>
          <w:rStyle w:val="CommentReference"/>
          <w:rFonts w:ascii="Calibri" w:eastAsia="Calibri" w:hAnsi="Calibri"/>
          <w:lang w:eastAsia="en-US"/>
        </w:rPr>
        <w:commentReference w:id="40"/>
      </w:r>
      <w:commentRangeEnd w:id="41"/>
      <w:r w:rsidR="00954CA3">
        <w:rPr>
          <w:rStyle w:val="CommentReference"/>
          <w:rFonts w:ascii="Calibri" w:eastAsia="Calibri" w:hAnsi="Calibri"/>
          <w:lang w:eastAsia="en-US"/>
        </w:rPr>
        <w:commentReference w:id="41"/>
      </w:r>
      <w:r w:rsidRPr="00014A29">
        <w:rPr>
          <w:rFonts w:ascii="Open Sans" w:hAnsi="Open Sans" w:cs="Open Sans"/>
          <w:color w:val="282828"/>
        </w:rPr>
        <w:t xml:space="preserve">. The line manager or commissioning member of staff should discuss any role-specific safeguarding requirements with the </w:t>
      </w:r>
      <w:r w:rsidR="00AD49EA" w:rsidRPr="00014A29">
        <w:rPr>
          <w:rFonts w:ascii="Open Sans" w:hAnsi="Open Sans" w:cs="Open Sans"/>
          <w:color w:val="282828"/>
        </w:rPr>
        <w:t xml:space="preserve">team </w:t>
      </w:r>
      <w:r w:rsidR="00583D2E" w:rsidRPr="00014A29">
        <w:rPr>
          <w:rFonts w:ascii="Open Sans" w:hAnsi="Open Sans" w:cs="Open Sans"/>
          <w:color w:val="282828"/>
        </w:rPr>
        <w:t>member,</w:t>
      </w:r>
      <w:r w:rsidRPr="00014A29">
        <w:rPr>
          <w:rFonts w:ascii="Open Sans" w:hAnsi="Open Sans" w:cs="Open Sans"/>
          <w:color w:val="282828"/>
        </w:rPr>
        <w:t xml:space="preserve"> including the application of</w:t>
      </w:r>
      <w:r w:rsidR="00AD49EA" w:rsidRPr="00014A29">
        <w:rPr>
          <w:rFonts w:ascii="Open Sans" w:hAnsi="Open Sans" w:cs="Open Sans"/>
          <w:color w:val="282828"/>
        </w:rPr>
        <w:t xml:space="preserve"> the</w:t>
      </w:r>
      <w:r w:rsidRPr="00014A29">
        <w:rPr>
          <w:rFonts w:ascii="Open Sans" w:hAnsi="Open Sans" w:cs="Open Sans"/>
          <w:color w:val="282828"/>
        </w:rPr>
        <w:t xml:space="preserve"> relevant Code of Conduct. </w:t>
      </w:r>
    </w:p>
    <w:p w14:paraId="1F3D92B8" w14:textId="5E4B7E94" w:rsidR="00665F4B" w:rsidRPr="00014A29" w:rsidRDefault="00665F4B" w:rsidP="009500B8">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When a team member is working with children </w:t>
      </w:r>
      <w:r w:rsidR="00294D5D">
        <w:rPr>
          <w:rFonts w:ascii="Open Sans" w:hAnsi="Open Sans" w:cs="Open Sans"/>
          <w:color w:val="282828"/>
        </w:rPr>
        <w:t>or</w:t>
      </w:r>
      <w:r w:rsidR="00294D5D" w:rsidRPr="00014A29">
        <w:rPr>
          <w:rFonts w:ascii="Open Sans" w:hAnsi="Open Sans" w:cs="Open Sans"/>
          <w:color w:val="282828"/>
        </w:rPr>
        <w:t xml:space="preserve"> </w:t>
      </w:r>
      <w:r w:rsidRPr="00014A29">
        <w:rPr>
          <w:rFonts w:ascii="Open Sans" w:hAnsi="Open Sans" w:cs="Open Sans"/>
          <w:color w:val="282828"/>
        </w:rPr>
        <w:t>adults at risk of harm, their line manager or commissioning member of staff</w:t>
      </w:r>
      <w:r w:rsidR="00EF5168" w:rsidRPr="00014A29">
        <w:rPr>
          <w:rFonts w:ascii="Open Sans" w:hAnsi="Open Sans" w:cs="Open Sans"/>
          <w:color w:val="282828"/>
        </w:rPr>
        <w:t xml:space="preserve"> (</w:t>
      </w:r>
      <w:r w:rsidRPr="00014A29">
        <w:rPr>
          <w:rFonts w:ascii="Open Sans" w:hAnsi="Open Sans" w:cs="Open Sans"/>
          <w:color w:val="282828"/>
        </w:rPr>
        <w:t>in consultation with the DSL</w:t>
      </w:r>
      <w:r w:rsidR="00EF5168" w:rsidRPr="00014A29">
        <w:rPr>
          <w:rFonts w:ascii="Open Sans" w:hAnsi="Open Sans" w:cs="Open Sans"/>
          <w:color w:val="282828"/>
        </w:rPr>
        <w:t xml:space="preserve">) </w:t>
      </w:r>
      <w:r w:rsidRPr="00014A29">
        <w:rPr>
          <w:rFonts w:ascii="Open Sans" w:hAnsi="Open Sans" w:cs="Open Sans"/>
          <w:color w:val="282828"/>
        </w:rPr>
        <w:t xml:space="preserve">will review the nature of the work and decide if specialist training will be provided. </w:t>
      </w:r>
    </w:p>
    <w:p w14:paraId="10B66F8F" w14:textId="02C6B459" w:rsidR="00481875" w:rsidRPr="00014A29" w:rsidRDefault="00D520B5" w:rsidP="009500B8">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The DSL will ensure that a</w:t>
      </w:r>
      <w:r w:rsidR="00481875" w:rsidRPr="00014A29">
        <w:rPr>
          <w:rFonts w:ascii="Open Sans" w:hAnsi="Open Sans" w:cs="Open Sans"/>
          <w:color w:val="282828"/>
        </w:rPr>
        <w:t xml:space="preserve">ll team members receive appropriate and proportionate refresher training on an annual basis. </w:t>
      </w:r>
    </w:p>
    <w:p w14:paraId="770AE9D2" w14:textId="76A63D24" w:rsidR="00665F4B" w:rsidRPr="00014A29" w:rsidRDefault="00AD49EA" w:rsidP="009500B8">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S</w:t>
      </w:r>
      <w:r w:rsidR="00481875" w:rsidRPr="00014A29">
        <w:rPr>
          <w:rFonts w:ascii="Open Sans" w:hAnsi="Open Sans" w:cs="Open Sans"/>
          <w:color w:val="282828"/>
        </w:rPr>
        <w:t>L</w:t>
      </w:r>
      <w:r w:rsidR="00665F4B" w:rsidRPr="00014A29">
        <w:rPr>
          <w:rFonts w:ascii="Open Sans" w:hAnsi="Open Sans" w:cs="Open Sans"/>
          <w:color w:val="282828"/>
        </w:rPr>
        <w:t>T will ensure opportunities to discuss safeguarding within team meetings, 1-to-1s, appraisals and other forums across the organisation.</w:t>
      </w:r>
    </w:p>
    <w:p w14:paraId="18326860" w14:textId="77777777" w:rsidR="00665F4B" w:rsidRPr="00014A29" w:rsidRDefault="00665F4B" w:rsidP="009500B8">
      <w:pPr>
        <w:autoSpaceDE w:val="0"/>
        <w:autoSpaceDN w:val="0"/>
        <w:adjustRightInd w:val="0"/>
        <w:rPr>
          <w:rFonts w:ascii="Open Sans" w:hAnsi="Open Sans" w:cs="Open Sans"/>
          <w:color w:val="282828"/>
        </w:rPr>
      </w:pPr>
    </w:p>
    <w:p w14:paraId="481AEE29" w14:textId="5C7532BF" w:rsidR="00665F4B" w:rsidRPr="00014A29" w:rsidRDefault="00665F4B" w:rsidP="00D301B8">
      <w:pPr>
        <w:pStyle w:val="Heading2"/>
      </w:pPr>
      <w:bookmarkStart w:id="42" w:name="_Toc66283980"/>
      <w:commentRangeStart w:id="43"/>
      <w:r w:rsidRPr="00014A29">
        <w:t xml:space="preserve">Providing safe and secure </w:t>
      </w:r>
      <w:r w:rsidR="009500B8" w:rsidRPr="00014A29">
        <w:t xml:space="preserve">programmes, </w:t>
      </w:r>
      <w:r w:rsidRPr="00014A29">
        <w:t>environments and activities</w:t>
      </w:r>
      <w:bookmarkEnd w:id="42"/>
      <w:r w:rsidRPr="00014A29">
        <w:t xml:space="preserve"> </w:t>
      </w:r>
      <w:commentRangeEnd w:id="43"/>
      <w:r w:rsidR="006F7CDE">
        <w:rPr>
          <w:rStyle w:val="CommentReference"/>
          <w:rFonts w:ascii="Calibri" w:hAnsi="Calibri" w:cs="Times New Roman"/>
          <w:b w:val="0"/>
          <w:bCs w:val="0"/>
          <w:color w:val="auto"/>
        </w:rPr>
        <w:commentReference w:id="43"/>
      </w:r>
    </w:p>
    <w:p w14:paraId="5C02FDB1" w14:textId="3949C5B6" w:rsidR="005E7C2A" w:rsidRPr="00014A29" w:rsidRDefault="005E7C2A"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recognise that people can be harmed </w:t>
      </w:r>
      <w:proofErr w:type="gramStart"/>
      <w:r w:rsidRPr="00014A29">
        <w:rPr>
          <w:rFonts w:ascii="Open Sans" w:hAnsi="Open Sans" w:cs="Open Sans"/>
          <w:color w:val="282828"/>
          <w:sz w:val="24"/>
          <w:szCs w:val="24"/>
        </w:rPr>
        <w:t>as a result of</w:t>
      </w:r>
      <w:proofErr w:type="gramEnd"/>
      <w:r w:rsidRPr="00014A29">
        <w:rPr>
          <w:rFonts w:ascii="Open Sans" w:hAnsi="Open Sans" w:cs="Open Sans"/>
          <w:color w:val="282828"/>
          <w:sz w:val="24"/>
          <w:szCs w:val="24"/>
        </w:rPr>
        <w:t xml:space="preserve"> poorly designed programmes and projects, and related activities. Those responsible for programme or project design and implementation must ensure that safeguarding is accounted for at all </w:t>
      </w:r>
      <w:r w:rsidR="00B21619" w:rsidRPr="00014A29">
        <w:rPr>
          <w:rFonts w:ascii="Open Sans" w:hAnsi="Open Sans" w:cs="Open Sans"/>
          <w:color w:val="282828"/>
          <w:sz w:val="24"/>
          <w:szCs w:val="24"/>
        </w:rPr>
        <w:t>programme/project cycle stages</w:t>
      </w:r>
      <w:r w:rsidRPr="00014A29">
        <w:rPr>
          <w:rFonts w:ascii="Open Sans" w:hAnsi="Open Sans" w:cs="Open Sans"/>
          <w:color w:val="282828"/>
          <w:sz w:val="24"/>
          <w:szCs w:val="24"/>
        </w:rPr>
        <w:t xml:space="preserve">. </w:t>
      </w:r>
      <w:commentRangeStart w:id="44"/>
      <w:commentRangeStart w:id="45"/>
      <w:commentRangeStart w:id="46"/>
      <w:r w:rsidRPr="00014A29">
        <w:rPr>
          <w:rFonts w:ascii="Open Sans" w:hAnsi="Open Sans" w:cs="Open Sans"/>
          <w:color w:val="282828"/>
          <w:sz w:val="24"/>
          <w:szCs w:val="24"/>
        </w:rPr>
        <w:t xml:space="preserve">Risk assessments of potential hazards should be undertaken at the planning phase </w:t>
      </w:r>
      <w:commentRangeEnd w:id="44"/>
      <w:r w:rsidR="00294D5D">
        <w:rPr>
          <w:rStyle w:val="CommentReference"/>
        </w:rPr>
        <w:commentReference w:id="44"/>
      </w:r>
      <w:commentRangeEnd w:id="45"/>
      <w:r w:rsidR="00BE7D8C">
        <w:rPr>
          <w:rStyle w:val="CommentReference"/>
        </w:rPr>
        <w:commentReference w:id="45"/>
      </w:r>
      <w:commentRangeEnd w:id="46"/>
      <w:r w:rsidR="00954CA3">
        <w:rPr>
          <w:rStyle w:val="CommentReference"/>
        </w:rPr>
        <w:commentReference w:id="46"/>
      </w:r>
      <w:r w:rsidRPr="00014A29">
        <w:rPr>
          <w:rFonts w:ascii="Open Sans" w:hAnsi="Open Sans" w:cs="Open Sans"/>
          <w:color w:val="282828"/>
          <w:sz w:val="24"/>
          <w:szCs w:val="24"/>
        </w:rPr>
        <w:t xml:space="preserve">to allow programmes and activities to be designed with safeguarding in mind, and regularly reviewed as part of monitoring activities. </w:t>
      </w:r>
    </w:p>
    <w:p w14:paraId="4C2F6E4A" w14:textId="57E40DE2" w:rsidR="00665F4B" w:rsidRPr="00014A29" w:rsidRDefault="00665F4B"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All team members should be proactive in taking appropriate, proportionate, preventative steps to reduce the risk of, or perception of, harm occurring; </w:t>
      </w:r>
      <w:r w:rsidRPr="00014A29">
        <w:rPr>
          <w:rFonts w:ascii="Open Sans" w:hAnsi="Open Sans" w:cs="Open Sans"/>
          <w:color w:val="282828"/>
          <w:sz w:val="24"/>
          <w:szCs w:val="24"/>
        </w:rPr>
        <w:lastRenderedPageBreak/>
        <w:t xml:space="preserve">especially concerning children and adults at risk. They will seek to protect those </w:t>
      </w:r>
      <w:r w:rsidR="00B21619" w:rsidRPr="00014A29">
        <w:rPr>
          <w:rFonts w:ascii="Open Sans" w:hAnsi="Open Sans" w:cs="Open Sans"/>
          <w:color w:val="282828"/>
          <w:sz w:val="24"/>
          <w:szCs w:val="24"/>
        </w:rPr>
        <w:t>at risk of being harmed and respond well to those who</w:t>
      </w:r>
      <w:r w:rsidRPr="00014A29">
        <w:rPr>
          <w:rFonts w:ascii="Open Sans" w:hAnsi="Open Sans" w:cs="Open Sans"/>
          <w:color w:val="282828"/>
          <w:sz w:val="24"/>
          <w:szCs w:val="24"/>
        </w:rPr>
        <w:t xml:space="preserve"> have experienced harm. </w:t>
      </w:r>
    </w:p>
    <w:p w14:paraId="52A6ED17" w14:textId="393F08C0" w:rsidR="00665F4B" w:rsidRPr="00014A29" w:rsidRDefault="00665F4B"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We will provide a safe physical environment by applying health and safety measures in accordance with the law, regulatory guidance and good practice.</w:t>
      </w:r>
    </w:p>
    <w:p w14:paraId="423F6E90" w14:textId="2261F12B" w:rsidR="009A4D97" w:rsidRPr="00014A29" w:rsidRDefault="009A4D97"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We will actively share information about safeguarding how people can raise a concern to those affected by our work</w:t>
      </w:r>
      <w:r w:rsidR="002422C0" w:rsidRPr="00014A29">
        <w:rPr>
          <w:rFonts w:ascii="Open Sans" w:hAnsi="Open Sans" w:cs="Open Sans"/>
          <w:color w:val="282828"/>
          <w:sz w:val="24"/>
          <w:szCs w:val="24"/>
        </w:rPr>
        <w:t>,</w:t>
      </w:r>
      <w:r w:rsidRPr="00014A29">
        <w:rPr>
          <w:rFonts w:ascii="Open Sans" w:hAnsi="Open Sans" w:cs="Open Sans"/>
          <w:color w:val="282828"/>
          <w:sz w:val="24"/>
          <w:szCs w:val="24"/>
        </w:rPr>
        <w:t xml:space="preserve"> including on our website. </w:t>
      </w:r>
    </w:p>
    <w:p w14:paraId="00729D1A" w14:textId="77777777" w:rsidR="00665F4B" w:rsidRPr="00014A29" w:rsidRDefault="00665F4B" w:rsidP="009500B8">
      <w:pPr>
        <w:autoSpaceDE w:val="0"/>
        <w:autoSpaceDN w:val="0"/>
        <w:adjustRightInd w:val="0"/>
        <w:rPr>
          <w:rFonts w:ascii="Open Sans" w:hAnsi="Open Sans" w:cs="Open Sans"/>
          <w:color w:val="282828"/>
        </w:rPr>
      </w:pPr>
    </w:p>
    <w:p w14:paraId="4801A152" w14:textId="3375EA7F" w:rsidR="00665F4B" w:rsidRPr="00014A29" w:rsidRDefault="00665F4B" w:rsidP="00D301B8">
      <w:pPr>
        <w:pStyle w:val="Heading2"/>
      </w:pPr>
      <w:bookmarkStart w:id="47" w:name="_Toc66283981"/>
      <w:r w:rsidRPr="00014A29">
        <w:t xml:space="preserve">Providing a safe </w:t>
      </w:r>
      <w:r w:rsidR="005E7C2A" w:rsidRPr="00014A29">
        <w:t>digital</w:t>
      </w:r>
      <w:r w:rsidRPr="00014A29">
        <w:t xml:space="preserve"> environment</w:t>
      </w:r>
      <w:bookmarkEnd w:id="47"/>
      <w:r w:rsidRPr="00014A29">
        <w:t xml:space="preserve"> </w:t>
      </w:r>
    </w:p>
    <w:p w14:paraId="5F821931" w14:textId="0075B723" w:rsidR="005E7C2A" w:rsidRPr="00014A29" w:rsidRDefault="005E7C2A"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will take technical solutions to reduce access to inappropriate content on devices owned or used by Youth Music. We will </w:t>
      </w:r>
      <w:commentRangeStart w:id="48"/>
      <w:commentRangeStart w:id="49"/>
      <w:r w:rsidRPr="00014A29">
        <w:rPr>
          <w:rFonts w:ascii="Open Sans" w:hAnsi="Open Sans" w:cs="Open Sans"/>
          <w:color w:val="282828"/>
          <w:sz w:val="24"/>
          <w:szCs w:val="24"/>
        </w:rPr>
        <w:t xml:space="preserve">review and update </w:t>
      </w:r>
      <w:r w:rsidR="00B21619" w:rsidRPr="00014A29">
        <w:rPr>
          <w:rFonts w:ascii="Open Sans" w:hAnsi="Open Sans" w:cs="Open Sans"/>
          <w:color w:val="282828"/>
          <w:sz w:val="24"/>
          <w:szCs w:val="24"/>
        </w:rPr>
        <w:t>our information systems' security regularly</w:t>
      </w:r>
      <w:commentRangeEnd w:id="48"/>
      <w:r w:rsidR="00AD7551">
        <w:rPr>
          <w:rStyle w:val="CommentReference"/>
        </w:rPr>
        <w:commentReference w:id="48"/>
      </w:r>
      <w:commentRangeEnd w:id="49"/>
      <w:r w:rsidR="00954CA3">
        <w:rPr>
          <w:rStyle w:val="CommentReference"/>
        </w:rPr>
        <w:commentReference w:id="49"/>
      </w:r>
      <w:r w:rsidR="00B21619" w:rsidRPr="00014A29">
        <w:rPr>
          <w:rFonts w:ascii="Open Sans" w:hAnsi="Open Sans" w:cs="Open Sans"/>
          <w:color w:val="282828"/>
          <w:sz w:val="24"/>
          <w:szCs w:val="24"/>
        </w:rPr>
        <w:t>,</w:t>
      </w:r>
      <w:r w:rsidRPr="00014A29">
        <w:rPr>
          <w:rFonts w:ascii="Open Sans" w:hAnsi="Open Sans" w:cs="Open Sans"/>
          <w:color w:val="282828"/>
          <w:sz w:val="24"/>
          <w:szCs w:val="24"/>
        </w:rPr>
        <w:t xml:space="preserve"> ensuring that appropriate filtering and monitoring systems are in place when team members or those we work with are accessing any systems or internet provision.</w:t>
      </w:r>
    </w:p>
    <w:p w14:paraId="546DC120" w14:textId="583D06EB" w:rsidR="005E7C2A" w:rsidRPr="00014A29" w:rsidRDefault="005E7C2A"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Where we are using digital</w:t>
      </w:r>
      <w:r w:rsidR="002422C0" w:rsidRPr="00014A29">
        <w:rPr>
          <w:rFonts w:ascii="Open Sans" w:hAnsi="Open Sans" w:cs="Open Sans"/>
          <w:color w:val="282828"/>
          <w:sz w:val="24"/>
          <w:szCs w:val="24"/>
        </w:rPr>
        <w:t xml:space="preserve"> channels</w:t>
      </w:r>
      <w:r w:rsidRPr="00014A29">
        <w:rPr>
          <w:rFonts w:ascii="Open Sans" w:hAnsi="Open Sans" w:cs="Open Sans"/>
          <w:color w:val="282828"/>
          <w:sz w:val="24"/>
          <w:szCs w:val="24"/>
        </w:rPr>
        <w:t xml:space="preserve"> to engage with children and young people and adults at risk, we will ensure that we adhere to best practice in digital safeguarding relevant to their age or context. We will identify appropriate approaches to educate and raise awareness of online safety to these groups relevant to </w:t>
      </w:r>
      <w:r w:rsidR="00B21619" w:rsidRPr="00014A29">
        <w:rPr>
          <w:rFonts w:ascii="Open Sans" w:hAnsi="Open Sans" w:cs="Open Sans"/>
          <w:color w:val="282828"/>
          <w:sz w:val="24"/>
          <w:szCs w:val="24"/>
        </w:rPr>
        <w:t>our activities</w:t>
      </w:r>
      <w:r w:rsidRPr="00014A29">
        <w:rPr>
          <w:rFonts w:ascii="Open Sans" w:hAnsi="Open Sans" w:cs="Open Sans"/>
          <w:color w:val="282828"/>
          <w:sz w:val="24"/>
          <w:szCs w:val="24"/>
        </w:rPr>
        <w:t>. These risks will include:</w:t>
      </w:r>
    </w:p>
    <w:p w14:paraId="1196D20D" w14:textId="77777777" w:rsidR="005E7C2A" w:rsidRPr="00014A29" w:rsidRDefault="005E7C2A" w:rsidP="009500B8">
      <w:pPr>
        <w:pStyle w:val="ListParagraph"/>
        <w:numPr>
          <w:ilvl w:val="1"/>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content: being exposed to illegal, inappropriate or harmful material</w:t>
      </w:r>
    </w:p>
    <w:p w14:paraId="62050600" w14:textId="77777777" w:rsidR="005E7C2A" w:rsidRPr="00014A29" w:rsidRDefault="005E7C2A" w:rsidP="009500B8">
      <w:pPr>
        <w:pStyle w:val="ListParagraph"/>
        <w:numPr>
          <w:ilvl w:val="1"/>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contact: being subjected to harmful online interaction with other users</w:t>
      </w:r>
    </w:p>
    <w:p w14:paraId="75C42090" w14:textId="77777777" w:rsidR="005E7C2A" w:rsidRPr="00014A29" w:rsidRDefault="005E7C2A" w:rsidP="009500B8">
      <w:pPr>
        <w:pStyle w:val="ListParagraph"/>
        <w:numPr>
          <w:ilvl w:val="1"/>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conduct: personal online behaviour that increases the likelihood of, or causes, harm.</w:t>
      </w:r>
    </w:p>
    <w:p w14:paraId="00222A1B" w14:textId="77777777" w:rsidR="005E7C2A" w:rsidRPr="00014A29" w:rsidRDefault="005E7C2A" w:rsidP="009500B8">
      <w:pPr>
        <w:pStyle w:val="ListParagraph"/>
        <w:numPr>
          <w:ilvl w:val="1"/>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contract: being exposed to inappropriate or unsuitable commercial risks </w:t>
      </w:r>
    </w:p>
    <w:p w14:paraId="7CE677FE" w14:textId="5BE15154" w:rsidR="005E7C2A" w:rsidRPr="00014A29" w:rsidRDefault="005E7C2A"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We will examine and risk assess any social media platforms and new technologies before they are used within the organisation; especially when applied for use with children and adults at risk. We recognise that where we use third</w:t>
      </w:r>
      <w:r w:rsidR="00B21619" w:rsidRPr="00014A29">
        <w:rPr>
          <w:rFonts w:ascii="Open Sans" w:hAnsi="Open Sans" w:cs="Open Sans"/>
          <w:color w:val="282828"/>
          <w:sz w:val="24"/>
          <w:szCs w:val="24"/>
        </w:rPr>
        <w:t>-party platforms/apps and social media, we are bound by their terms and conditions, but we will take reasonable steps to help mitigate risks and</w:t>
      </w:r>
      <w:r w:rsidRPr="00014A29">
        <w:rPr>
          <w:rFonts w:ascii="Open Sans" w:hAnsi="Open Sans" w:cs="Open Sans"/>
          <w:color w:val="282828"/>
          <w:sz w:val="24"/>
          <w:szCs w:val="24"/>
        </w:rPr>
        <w:t xml:space="preserve"> escalate and report any concerns.</w:t>
      </w:r>
    </w:p>
    <w:p w14:paraId="47E3B7D1" w14:textId="69558CB6" w:rsidR="00665F4B" w:rsidRPr="00014A29" w:rsidRDefault="00665F4B"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We will always act to</w:t>
      </w:r>
      <w:r w:rsidR="002422C0" w:rsidRPr="00014A29">
        <w:rPr>
          <w:rFonts w:ascii="Open Sans" w:hAnsi="Open Sans" w:cs="Open Sans"/>
          <w:color w:val="282828"/>
          <w:sz w:val="24"/>
          <w:szCs w:val="24"/>
        </w:rPr>
        <w:t xml:space="preserve"> prevent</w:t>
      </w:r>
      <w:r w:rsidRPr="00014A29">
        <w:rPr>
          <w:rFonts w:ascii="Open Sans" w:hAnsi="Open Sans" w:cs="Open Sans"/>
          <w:color w:val="282828"/>
          <w:sz w:val="24"/>
          <w:szCs w:val="24"/>
        </w:rPr>
        <w:t xml:space="preserve"> hateful </w:t>
      </w:r>
      <w:r w:rsidR="002422C0" w:rsidRPr="00014A29">
        <w:rPr>
          <w:rFonts w:ascii="Open Sans" w:hAnsi="Open Sans" w:cs="Open Sans"/>
          <w:color w:val="282828"/>
          <w:sz w:val="24"/>
          <w:szCs w:val="24"/>
        </w:rPr>
        <w:t>or</w:t>
      </w:r>
      <w:r w:rsidRPr="00014A29">
        <w:rPr>
          <w:rFonts w:ascii="Open Sans" w:hAnsi="Open Sans" w:cs="Open Sans"/>
          <w:color w:val="282828"/>
          <w:sz w:val="24"/>
          <w:szCs w:val="24"/>
        </w:rPr>
        <w:t xml:space="preserve"> inappropriate content targeting our team members. </w:t>
      </w:r>
    </w:p>
    <w:p w14:paraId="060FAB44" w14:textId="77777777" w:rsidR="00665F4B" w:rsidRPr="00014A29" w:rsidRDefault="00665F4B" w:rsidP="009500B8">
      <w:pPr>
        <w:autoSpaceDE w:val="0"/>
        <w:autoSpaceDN w:val="0"/>
        <w:adjustRightInd w:val="0"/>
        <w:rPr>
          <w:rFonts w:ascii="Open Sans" w:hAnsi="Open Sans" w:cs="Open Sans"/>
          <w:color w:val="282828"/>
        </w:rPr>
      </w:pPr>
    </w:p>
    <w:p w14:paraId="2229F71E" w14:textId="77777777" w:rsidR="00665F4B" w:rsidRPr="00014A29" w:rsidRDefault="00665F4B" w:rsidP="00D301B8">
      <w:pPr>
        <w:pStyle w:val="Heading2"/>
      </w:pPr>
      <w:bookmarkStart w:id="50" w:name="_Toc66283982"/>
      <w:r w:rsidRPr="00014A29">
        <w:t>Adopting safer working practices</w:t>
      </w:r>
      <w:bookmarkEnd w:id="50"/>
    </w:p>
    <w:p w14:paraId="3A281DBD" w14:textId="07E5D760" w:rsidR="00665F4B" w:rsidRPr="00014A29" w:rsidRDefault="00665F4B" w:rsidP="009500B8">
      <w:pPr>
        <w:pStyle w:val="ListParagraph"/>
        <w:numPr>
          <w:ilvl w:val="0"/>
          <w:numId w:val="3"/>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We have relevant codes of conduct for all our team members.</w:t>
      </w:r>
      <w:r w:rsidR="00B63D5A" w:rsidRPr="00014A29">
        <w:rPr>
          <w:rFonts w:ascii="Open Sans" w:hAnsi="Open Sans" w:cs="Open Sans"/>
          <w:color w:val="282828"/>
        </w:rPr>
        <w:t xml:space="preserve"> </w:t>
      </w:r>
      <w:r w:rsidR="00B63D5A" w:rsidRPr="00014A29">
        <w:rPr>
          <w:rFonts w:ascii="Open Sans" w:hAnsi="Open Sans" w:cs="Open Sans"/>
          <w:color w:val="282828"/>
          <w:sz w:val="24"/>
          <w:szCs w:val="24"/>
        </w:rPr>
        <w:t xml:space="preserve">All team members must read and sign the Code of Conduct </w:t>
      </w:r>
      <w:r w:rsidR="00BE7D8C">
        <w:rPr>
          <w:rFonts w:ascii="Open Sans" w:hAnsi="Open Sans" w:cs="Open Sans"/>
          <w:color w:val="282828"/>
          <w:sz w:val="24"/>
          <w:szCs w:val="24"/>
        </w:rPr>
        <w:t>up</w:t>
      </w:r>
      <w:r w:rsidR="00B63D5A" w:rsidRPr="00014A29">
        <w:rPr>
          <w:rFonts w:ascii="Open Sans" w:hAnsi="Open Sans" w:cs="Open Sans"/>
          <w:color w:val="282828"/>
          <w:sz w:val="24"/>
          <w:szCs w:val="24"/>
        </w:rPr>
        <w:t>on joining the organisation</w:t>
      </w:r>
      <w:r w:rsidR="00BE7D8C">
        <w:rPr>
          <w:rFonts w:ascii="Open Sans" w:hAnsi="Open Sans" w:cs="Open Sans"/>
          <w:color w:val="282828"/>
          <w:sz w:val="24"/>
          <w:szCs w:val="24"/>
        </w:rPr>
        <w:t xml:space="preserve"> or signing their contract for services</w:t>
      </w:r>
      <w:r w:rsidR="00B63D5A" w:rsidRPr="00014A29">
        <w:rPr>
          <w:rFonts w:ascii="Open Sans" w:hAnsi="Open Sans" w:cs="Open Sans"/>
          <w:color w:val="282828"/>
          <w:sz w:val="24"/>
          <w:szCs w:val="24"/>
        </w:rPr>
        <w:t>.</w:t>
      </w:r>
    </w:p>
    <w:p w14:paraId="0766CADB" w14:textId="5E1C9947" w:rsidR="00665F4B" w:rsidRPr="00014A29" w:rsidRDefault="00665F4B" w:rsidP="009500B8">
      <w:pPr>
        <w:pStyle w:val="ListParagraph"/>
        <w:numPr>
          <w:ilvl w:val="0"/>
          <w:numId w:val="3"/>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Where team members are in contact with children or adults at risk, they must follow those specific established standards of conduct. </w:t>
      </w:r>
    </w:p>
    <w:p w14:paraId="0D80F6D9" w14:textId="653B7D6C" w:rsidR="00665F4B" w:rsidRPr="00014A29" w:rsidRDefault="00665F4B" w:rsidP="009500B8">
      <w:pPr>
        <w:pStyle w:val="ListParagraph"/>
        <w:numPr>
          <w:ilvl w:val="0"/>
          <w:numId w:val="3"/>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Where appropriate,</w:t>
      </w:r>
      <w:r w:rsidR="00AD49EA" w:rsidRPr="00014A29">
        <w:rPr>
          <w:rFonts w:ascii="Open Sans" w:hAnsi="Open Sans" w:cs="Open Sans"/>
          <w:color w:val="282828"/>
        </w:rPr>
        <w:t xml:space="preserve"> </w:t>
      </w:r>
      <w:r w:rsidR="00AD49EA" w:rsidRPr="00014A29">
        <w:rPr>
          <w:rFonts w:ascii="Open Sans" w:hAnsi="Open Sans" w:cs="Open Sans"/>
          <w:color w:val="282828"/>
          <w:sz w:val="24"/>
          <w:szCs w:val="24"/>
        </w:rPr>
        <w:t xml:space="preserve">we will be clear about our behaviour expectations of </w:t>
      </w:r>
      <w:r w:rsidR="009A4D97" w:rsidRPr="00014A29">
        <w:rPr>
          <w:rFonts w:ascii="Open Sans" w:hAnsi="Open Sans" w:cs="Open Sans"/>
          <w:color w:val="282828"/>
          <w:sz w:val="24"/>
          <w:szCs w:val="24"/>
        </w:rPr>
        <w:t>those engaged in our work</w:t>
      </w:r>
      <w:r w:rsidR="00AD49EA" w:rsidRPr="00014A29">
        <w:rPr>
          <w:rFonts w:ascii="Open Sans" w:hAnsi="Open Sans" w:cs="Open Sans"/>
          <w:color w:val="282828"/>
          <w:sz w:val="24"/>
          <w:szCs w:val="24"/>
        </w:rPr>
        <w:t xml:space="preserve"> and how we will respond if they are not met. </w:t>
      </w:r>
    </w:p>
    <w:p w14:paraId="278A9AA8" w14:textId="77777777" w:rsidR="00665F4B" w:rsidRPr="00014A29" w:rsidRDefault="00665F4B" w:rsidP="009500B8">
      <w:pPr>
        <w:autoSpaceDE w:val="0"/>
        <w:autoSpaceDN w:val="0"/>
        <w:adjustRightInd w:val="0"/>
        <w:rPr>
          <w:rFonts w:ascii="Open Sans" w:hAnsi="Open Sans" w:cs="Open Sans"/>
          <w:color w:val="282828"/>
        </w:rPr>
      </w:pPr>
    </w:p>
    <w:p w14:paraId="0B5BDEE0" w14:textId="77777777" w:rsidR="00665F4B" w:rsidRPr="00014A29" w:rsidRDefault="00665F4B" w:rsidP="00D301B8">
      <w:pPr>
        <w:pStyle w:val="Heading2"/>
      </w:pPr>
      <w:bookmarkStart w:id="51" w:name="_Toc66283983"/>
      <w:r w:rsidRPr="00014A29">
        <w:t>Supporting, supervising and managing our team</w:t>
      </w:r>
      <w:bookmarkEnd w:id="51"/>
    </w:p>
    <w:p w14:paraId="37B70EE8" w14:textId="132998D8" w:rsidR="00665F4B" w:rsidRPr="00014A29" w:rsidRDefault="00665F4B" w:rsidP="009500B8">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We will provide effective management for team members through supervision, support and quality assurance measures. </w:t>
      </w:r>
    </w:p>
    <w:p w14:paraId="04C39999" w14:textId="70CDD37D" w:rsidR="00665F4B" w:rsidRPr="00014A29" w:rsidRDefault="00665F4B" w:rsidP="009500B8">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Any team member who believes that they are not receiving the support necessary to meet their safeguarding duties should raise this with their line manager or commissioning member of staff as appropriate without fear of penalty or victimisation. They can always contact the DSL or Lead Trustee. </w:t>
      </w:r>
    </w:p>
    <w:p w14:paraId="22285B11" w14:textId="513D119E" w:rsidR="00AD49EA" w:rsidRPr="00014A29" w:rsidRDefault="00AD49EA" w:rsidP="00AD49EA">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Line managers or commissioning member of staff</w:t>
      </w:r>
      <w:r w:rsidR="00B21619" w:rsidRPr="00014A29">
        <w:rPr>
          <w:rFonts w:ascii="Open Sans" w:hAnsi="Open Sans" w:cs="Open Sans"/>
          <w:color w:val="282828"/>
        </w:rPr>
        <w:t xml:space="preserve"> </w:t>
      </w:r>
      <w:r w:rsidRPr="00014A29">
        <w:rPr>
          <w:rFonts w:ascii="Open Sans" w:hAnsi="Open Sans" w:cs="Open Sans"/>
          <w:color w:val="282828"/>
        </w:rPr>
        <w:t xml:space="preserve">should ensure that team members are aware of their right to </w:t>
      </w:r>
      <w:r w:rsidR="00C84F20" w:rsidRPr="00014A29">
        <w:rPr>
          <w:rFonts w:ascii="Open Sans" w:hAnsi="Open Sans" w:cs="Open Sans"/>
          <w:color w:val="282828"/>
        </w:rPr>
        <w:t>whist</w:t>
      </w:r>
      <w:r w:rsidR="00C84F20">
        <w:rPr>
          <w:rFonts w:ascii="Open Sans" w:hAnsi="Open Sans" w:cs="Open Sans"/>
          <w:color w:val="282828"/>
        </w:rPr>
        <w:t>l</w:t>
      </w:r>
      <w:r w:rsidR="00C84F20" w:rsidRPr="00014A29">
        <w:rPr>
          <w:rFonts w:ascii="Open Sans" w:hAnsi="Open Sans" w:cs="Open Sans"/>
          <w:color w:val="282828"/>
        </w:rPr>
        <w:t>eblowing</w:t>
      </w:r>
      <w:r w:rsidRPr="00014A29">
        <w:rPr>
          <w:rFonts w:ascii="Open Sans" w:hAnsi="Open Sans" w:cs="Open Sans"/>
          <w:color w:val="282828"/>
        </w:rPr>
        <w:t xml:space="preserve"> in the public interest in the Whistleblowing Policy &amp; Procedures.</w:t>
      </w:r>
    </w:p>
    <w:p w14:paraId="5EE848B7" w14:textId="29437FF5" w:rsidR="00665F4B" w:rsidRPr="00014A29" w:rsidRDefault="00D359F7" w:rsidP="001A0729">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We recognise that effective safeguarding rests </w:t>
      </w:r>
      <w:r w:rsidR="001A0729" w:rsidRPr="00014A29">
        <w:rPr>
          <w:rFonts w:ascii="Open Sans" w:hAnsi="Open Sans" w:cs="Open Sans"/>
          <w:color w:val="282828"/>
        </w:rPr>
        <w:t>o</w:t>
      </w:r>
      <w:r w:rsidR="00B21619" w:rsidRPr="00014A29">
        <w:rPr>
          <w:rFonts w:ascii="Open Sans" w:hAnsi="Open Sans" w:cs="Open Sans"/>
          <w:color w:val="282828"/>
        </w:rPr>
        <w:t>n a broa</w:t>
      </w:r>
      <w:r w:rsidRPr="00014A29">
        <w:rPr>
          <w:rFonts w:ascii="Open Sans" w:hAnsi="Open Sans" w:cs="Open Sans"/>
          <w:color w:val="282828"/>
        </w:rPr>
        <w:t>der culture of supporting wellbeing. SLT will ensure that line managers receive training on supporting mental health at work; all staff have access to counselling and support via the Youth Music Employee Assistance Programme</w:t>
      </w:r>
      <w:r w:rsidR="002422C0" w:rsidRPr="00014A29">
        <w:rPr>
          <w:rFonts w:ascii="Open Sans" w:hAnsi="Open Sans" w:cs="Open Sans"/>
          <w:color w:val="282828"/>
        </w:rPr>
        <w:t>,</w:t>
      </w:r>
      <w:r w:rsidRPr="00014A29">
        <w:rPr>
          <w:rFonts w:ascii="Open Sans" w:hAnsi="Open Sans" w:cs="Open Sans"/>
          <w:color w:val="282828"/>
        </w:rPr>
        <w:t xml:space="preserve"> and </w:t>
      </w:r>
      <w:r w:rsidR="002422C0" w:rsidRPr="00014A29">
        <w:rPr>
          <w:rFonts w:ascii="Open Sans" w:hAnsi="Open Sans" w:cs="Open Sans"/>
          <w:color w:val="282828"/>
        </w:rPr>
        <w:t xml:space="preserve">we will </w:t>
      </w:r>
      <w:r w:rsidRPr="00014A29">
        <w:rPr>
          <w:rFonts w:ascii="Open Sans" w:hAnsi="Open Sans" w:cs="Open Sans"/>
          <w:color w:val="282828"/>
        </w:rPr>
        <w:t xml:space="preserve">maintain </w:t>
      </w:r>
      <w:r w:rsidR="00B21619" w:rsidRPr="00014A29">
        <w:rPr>
          <w:rFonts w:ascii="Open Sans" w:hAnsi="Open Sans" w:cs="Open Sans"/>
          <w:color w:val="282828"/>
        </w:rPr>
        <w:t xml:space="preserve">access to </w:t>
      </w:r>
      <w:r w:rsidRPr="00014A29">
        <w:rPr>
          <w:rFonts w:ascii="Open Sans" w:hAnsi="Open Sans" w:cs="Open Sans"/>
          <w:color w:val="282828"/>
        </w:rPr>
        <w:t>Mental Health First Aider</w:t>
      </w:r>
      <w:r w:rsidR="00B21619" w:rsidRPr="00014A29">
        <w:rPr>
          <w:rFonts w:ascii="Open Sans" w:hAnsi="Open Sans" w:cs="Open Sans"/>
          <w:color w:val="282828"/>
        </w:rPr>
        <w:t>s</w:t>
      </w:r>
      <w:r w:rsidRPr="00014A29">
        <w:rPr>
          <w:rFonts w:ascii="Open Sans" w:hAnsi="Open Sans" w:cs="Open Sans"/>
          <w:color w:val="282828"/>
        </w:rPr>
        <w:t>.</w:t>
      </w:r>
    </w:p>
    <w:p w14:paraId="757D3FED" w14:textId="77777777" w:rsidR="00D359F7" w:rsidRPr="00014A29" w:rsidRDefault="00D359F7" w:rsidP="009500B8">
      <w:pPr>
        <w:autoSpaceDE w:val="0"/>
        <w:autoSpaceDN w:val="0"/>
        <w:adjustRightInd w:val="0"/>
        <w:rPr>
          <w:rFonts w:ascii="Open Sans" w:hAnsi="Open Sans" w:cs="Open Sans"/>
          <w:color w:val="282828"/>
        </w:rPr>
      </w:pPr>
    </w:p>
    <w:p w14:paraId="2CBE106E" w14:textId="03FFEB5C" w:rsidR="00665F4B" w:rsidRPr="00014A29" w:rsidRDefault="00665F4B" w:rsidP="00D301B8">
      <w:pPr>
        <w:pStyle w:val="Heading2"/>
      </w:pPr>
      <w:bookmarkStart w:id="52" w:name="_Toc66283984"/>
      <w:commentRangeStart w:id="53"/>
      <w:commentRangeStart w:id="54"/>
      <w:r w:rsidRPr="00014A29">
        <w:t>Receiving and responding to safeguarding disclosures, concerns and allegations</w:t>
      </w:r>
      <w:bookmarkEnd w:id="52"/>
      <w:commentRangeEnd w:id="53"/>
      <w:r w:rsidR="008C496F">
        <w:rPr>
          <w:rStyle w:val="CommentReference"/>
          <w:rFonts w:ascii="Calibri" w:hAnsi="Calibri" w:cs="Times New Roman"/>
          <w:b w:val="0"/>
          <w:bCs w:val="0"/>
          <w:color w:val="auto"/>
        </w:rPr>
        <w:commentReference w:id="53"/>
      </w:r>
      <w:commentRangeEnd w:id="54"/>
      <w:r w:rsidR="009D5B56">
        <w:rPr>
          <w:rStyle w:val="CommentReference"/>
          <w:rFonts w:ascii="Calibri" w:hAnsi="Calibri" w:cs="Times New Roman"/>
          <w:b w:val="0"/>
          <w:bCs w:val="0"/>
          <w:color w:val="auto"/>
        </w:rPr>
        <w:commentReference w:id="54"/>
      </w:r>
    </w:p>
    <w:p w14:paraId="12890463" w14:textId="2974B3A1" w:rsidR="00665F4B" w:rsidRPr="00014A29" w:rsidRDefault="00665F4B" w:rsidP="009500B8">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Our team members will always respond to </w:t>
      </w:r>
      <w:r w:rsidR="002422C0" w:rsidRPr="00014A29">
        <w:rPr>
          <w:rFonts w:ascii="Open Sans" w:hAnsi="Open Sans" w:cs="Open Sans"/>
          <w:color w:val="282828"/>
        </w:rPr>
        <w:t xml:space="preserve">a </w:t>
      </w:r>
      <w:r w:rsidRPr="00014A29">
        <w:rPr>
          <w:rFonts w:ascii="Open Sans" w:hAnsi="Open Sans" w:cs="Open Sans"/>
          <w:color w:val="282828"/>
        </w:rPr>
        <w:t>safeguarding disclosure, concern or allegation promptly and appropriately following the relevant Youth Music procedure.</w:t>
      </w:r>
      <w:r w:rsidR="00B63D5A" w:rsidRPr="00014A29">
        <w:rPr>
          <w:rFonts w:ascii="Open Sans" w:hAnsi="Open Sans" w:cs="Open Sans"/>
          <w:color w:val="282828"/>
        </w:rPr>
        <w:t xml:space="preserve"> Youth Music operates a low-level concern approach which means that even minor concerns or suspicions of harm must be reported</w:t>
      </w:r>
      <w:r w:rsidR="00AD49EA" w:rsidRPr="00014A29">
        <w:rPr>
          <w:rFonts w:ascii="Open Sans" w:hAnsi="Open Sans" w:cs="Open Sans"/>
          <w:color w:val="282828"/>
        </w:rPr>
        <w:t xml:space="preserve"> in line with our procedures</w:t>
      </w:r>
      <w:r w:rsidR="00B63D5A" w:rsidRPr="00014A29">
        <w:rPr>
          <w:rFonts w:ascii="Open Sans" w:hAnsi="Open Sans" w:cs="Open Sans"/>
          <w:color w:val="282828"/>
        </w:rPr>
        <w:t>. Failure to report safeguarding concerns will be considered a serious breach of Youth Music’s safeguarding procedures and may result in disciplinary action.</w:t>
      </w:r>
    </w:p>
    <w:p w14:paraId="2D79F4D3" w14:textId="35921180" w:rsidR="00665F4B" w:rsidRPr="00014A29" w:rsidRDefault="00665F4B" w:rsidP="009500B8">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We recognise that those in positions of responsibility may abuse their power and exploit or harm others. We </w:t>
      </w:r>
      <w:r w:rsidR="00594CA1" w:rsidRPr="00014A29">
        <w:rPr>
          <w:rFonts w:ascii="Open Sans" w:hAnsi="Open Sans" w:cs="Open Sans"/>
          <w:color w:val="282828"/>
        </w:rPr>
        <w:t>will be proactive in</w:t>
      </w:r>
      <w:r w:rsidRPr="00014A29">
        <w:rPr>
          <w:rFonts w:ascii="Open Sans" w:hAnsi="Open Sans" w:cs="Open Sans"/>
          <w:color w:val="282828"/>
        </w:rPr>
        <w:t xml:space="preserve"> deal</w:t>
      </w:r>
      <w:r w:rsidR="00594CA1" w:rsidRPr="00014A29">
        <w:rPr>
          <w:rFonts w:ascii="Open Sans" w:hAnsi="Open Sans" w:cs="Open Sans"/>
          <w:color w:val="282828"/>
        </w:rPr>
        <w:t>ing</w:t>
      </w:r>
      <w:r w:rsidRPr="00014A29">
        <w:rPr>
          <w:rFonts w:ascii="Open Sans" w:hAnsi="Open Sans" w:cs="Open Sans"/>
          <w:color w:val="282828"/>
        </w:rPr>
        <w:t xml:space="preserve"> with any abuse and to challenge any abuse of power, especially by anyone in a position of trust or responsibility.</w:t>
      </w:r>
    </w:p>
    <w:p w14:paraId="3AB21899" w14:textId="79560352" w:rsidR="00665F4B" w:rsidRPr="00014A29" w:rsidRDefault="00665F4B" w:rsidP="009500B8">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If we become aware of abuse, neglect or harm, we will provide support and make sure that our response takes the needs of the person experiencing </w:t>
      </w:r>
      <w:r w:rsidR="00B21619" w:rsidRPr="00014A29">
        <w:rPr>
          <w:rFonts w:ascii="Open Sans" w:hAnsi="Open Sans" w:cs="Open Sans"/>
          <w:color w:val="282828"/>
        </w:rPr>
        <w:t>harm</w:t>
      </w:r>
      <w:r w:rsidRPr="00014A29">
        <w:rPr>
          <w:rFonts w:ascii="Open Sans" w:hAnsi="Open Sans" w:cs="Open Sans"/>
          <w:color w:val="282828"/>
        </w:rPr>
        <w:t xml:space="preserve">, any bystanders and our organisation </w:t>
      </w:r>
      <w:proofErr w:type="gramStart"/>
      <w:r w:rsidRPr="00014A29">
        <w:rPr>
          <w:rFonts w:ascii="Open Sans" w:hAnsi="Open Sans" w:cs="Open Sans"/>
          <w:color w:val="282828"/>
        </w:rPr>
        <w:t>as a whole into</w:t>
      </w:r>
      <w:proofErr w:type="gramEnd"/>
      <w:r w:rsidRPr="00014A29">
        <w:rPr>
          <w:rFonts w:ascii="Open Sans" w:hAnsi="Open Sans" w:cs="Open Sans"/>
          <w:color w:val="282828"/>
        </w:rPr>
        <w:t xml:space="preserve"> account. </w:t>
      </w:r>
    </w:p>
    <w:p w14:paraId="74153CBC" w14:textId="676E8503" w:rsidR="00B63D5A" w:rsidRPr="00014A29" w:rsidRDefault="00481875" w:rsidP="009500B8">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The DSL will ensure that </w:t>
      </w:r>
      <w:r w:rsidR="00B63D5A" w:rsidRPr="00014A29">
        <w:rPr>
          <w:rFonts w:ascii="Open Sans" w:hAnsi="Open Sans" w:cs="Open Sans"/>
          <w:color w:val="282828"/>
        </w:rPr>
        <w:t>serious incidents which require reporting to the Charity Commission are shared with the Finance &amp; Audit sub-group who ensure appropriate action is taken.</w:t>
      </w:r>
    </w:p>
    <w:p w14:paraId="192CC30B" w14:textId="5FE73CD7" w:rsidR="00AD49EA" w:rsidRPr="00014A29" w:rsidRDefault="00AD49EA" w:rsidP="00AD49EA">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For further details</w:t>
      </w:r>
      <w:r w:rsidR="00B21619" w:rsidRPr="00014A29">
        <w:rPr>
          <w:rFonts w:ascii="Open Sans" w:hAnsi="Open Sans" w:cs="Open Sans"/>
          <w:color w:val="282828"/>
          <w:sz w:val="24"/>
          <w:szCs w:val="24"/>
        </w:rPr>
        <w:t>,</w:t>
      </w:r>
      <w:r w:rsidRPr="00014A29">
        <w:rPr>
          <w:rFonts w:ascii="Open Sans" w:hAnsi="Open Sans" w:cs="Open Sans"/>
          <w:color w:val="282828"/>
          <w:sz w:val="24"/>
          <w:szCs w:val="24"/>
        </w:rPr>
        <w:t xml:space="preserve"> see our Procedures for </w:t>
      </w:r>
      <w:r w:rsidR="002422C0" w:rsidRPr="00014A29">
        <w:rPr>
          <w:rFonts w:ascii="Open Sans" w:hAnsi="Open Sans" w:cs="Open Sans"/>
          <w:color w:val="282828"/>
          <w:sz w:val="24"/>
          <w:szCs w:val="24"/>
        </w:rPr>
        <w:t>Managing S</w:t>
      </w:r>
      <w:r w:rsidRPr="00014A29">
        <w:rPr>
          <w:rFonts w:ascii="Open Sans" w:hAnsi="Open Sans" w:cs="Open Sans"/>
          <w:color w:val="282828"/>
          <w:sz w:val="24"/>
          <w:szCs w:val="24"/>
        </w:rPr>
        <w:t xml:space="preserve">afeguarding </w:t>
      </w:r>
      <w:r w:rsidR="002422C0" w:rsidRPr="00014A29">
        <w:rPr>
          <w:rFonts w:ascii="Open Sans" w:hAnsi="Open Sans" w:cs="Open Sans"/>
          <w:color w:val="282828"/>
          <w:sz w:val="24"/>
          <w:szCs w:val="24"/>
        </w:rPr>
        <w:t>D</w:t>
      </w:r>
      <w:r w:rsidRPr="00014A29">
        <w:rPr>
          <w:rFonts w:ascii="Open Sans" w:hAnsi="Open Sans" w:cs="Open Sans"/>
          <w:color w:val="282828"/>
          <w:sz w:val="24"/>
          <w:szCs w:val="24"/>
        </w:rPr>
        <w:t>isclosure</w:t>
      </w:r>
      <w:r w:rsidR="002422C0" w:rsidRPr="00014A29">
        <w:rPr>
          <w:rFonts w:ascii="Open Sans" w:hAnsi="Open Sans" w:cs="Open Sans"/>
          <w:color w:val="282828"/>
          <w:sz w:val="24"/>
          <w:szCs w:val="24"/>
        </w:rPr>
        <w:t>s</w:t>
      </w:r>
      <w:r w:rsidRPr="00014A29">
        <w:rPr>
          <w:rFonts w:ascii="Open Sans" w:hAnsi="Open Sans" w:cs="Open Sans"/>
          <w:color w:val="282828"/>
          <w:sz w:val="24"/>
          <w:szCs w:val="24"/>
        </w:rPr>
        <w:t xml:space="preserve">, </w:t>
      </w:r>
      <w:r w:rsidR="002422C0" w:rsidRPr="00014A29">
        <w:rPr>
          <w:rFonts w:ascii="Open Sans" w:hAnsi="Open Sans" w:cs="Open Sans"/>
          <w:color w:val="282828"/>
          <w:sz w:val="24"/>
          <w:szCs w:val="24"/>
        </w:rPr>
        <w:t>C</w:t>
      </w:r>
      <w:r w:rsidRPr="00014A29">
        <w:rPr>
          <w:rFonts w:ascii="Open Sans" w:hAnsi="Open Sans" w:cs="Open Sans"/>
          <w:color w:val="282828"/>
          <w:sz w:val="24"/>
          <w:szCs w:val="24"/>
        </w:rPr>
        <w:t>oncern</w:t>
      </w:r>
      <w:r w:rsidR="002422C0" w:rsidRPr="00014A29">
        <w:rPr>
          <w:rFonts w:ascii="Open Sans" w:hAnsi="Open Sans" w:cs="Open Sans"/>
          <w:color w:val="282828"/>
          <w:sz w:val="24"/>
          <w:szCs w:val="24"/>
        </w:rPr>
        <w:t>s</w:t>
      </w:r>
      <w:r w:rsidRPr="00014A29">
        <w:rPr>
          <w:rFonts w:ascii="Open Sans" w:hAnsi="Open Sans" w:cs="Open Sans"/>
          <w:color w:val="282828"/>
          <w:sz w:val="24"/>
          <w:szCs w:val="24"/>
        </w:rPr>
        <w:t xml:space="preserve"> or </w:t>
      </w:r>
      <w:r w:rsidR="002422C0" w:rsidRPr="00014A29">
        <w:rPr>
          <w:rFonts w:ascii="Open Sans" w:hAnsi="Open Sans" w:cs="Open Sans"/>
          <w:color w:val="282828"/>
          <w:sz w:val="24"/>
          <w:szCs w:val="24"/>
        </w:rPr>
        <w:t>A</w:t>
      </w:r>
      <w:r w:rsidRPr="00014A29">
        <w:rPr>
          <w:rFonts w:ascii="Open Sans" w:hAnsi="Open Sans" w:cs="Open Sans"/>
          <w:color w:val="282828"/>
          <w:sz w:val="24"/>
          <w:szCs w:val="24"/>
        </w:rPr>
        <w:t xml:space="preserve">llegations. </w:t>
      </w:r>
    </w:p>
    <w:p w14:paraId="3C6A6F7D" w14:textId="77777777" w:rsidR="00665F4B" w:rsidRPr="00014A29" w:rsidRDefault="00665F4B" w:rsidP="009500B8">
      <w:pPr>
        <w:autoSpaceDE w:val="0"/>
        <w:autoSpaceDN w:val="0"/>
        <w:adjustRightInd w:val="0"/>
        <w:rPr>
          <w:rFonts w:ascii="Open Sans" w:hAnsi="Open Sans" w:cs="Open Sans"/>
          <w:color w:val="282828"/>
        </w:rPr>
      </w:pPr>
    </w:p>
    <w:p w14:paraId="5A43EF84" w14:textId="77777777" w:rsidR="00665F4B" w:rsidRPr="00014A29" w:rsidRDefault="00665F4B" w:rsidP="00D301B8">
      <w:pPr>
        <w:pStyle w:val="Heading2"/>
      </w:pPr>
      <w:bookmarkStart w:id="55" w:name="_Toc66283985"/>
      <w:r w:rsidRPr="00014A29">
        <w:t>Managing and processing data appropriately</w:t>
      </w:r>
      <w:bookmarkEnd w:id="55"/>
      <w:r w:rsidRPr="00014A29">
        <w:t xml:space="preserve"> </w:t>
      </w:r>
    </w:p>
    <w:p w14:paraId="280B4685" w14:textId="4515F3AC" w:rsidR="00665F4B" w:rsidRPr="00014A29" w:rsidRDefault="00665F4B" w:rsidP="009500B8">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We will record all safeguarding concerns, discussions and decisions (and justifications for those decisions) promptly and appropriately in </w:t>
      </w:r>
      <w:proofErr w:type="gramStart"/>
      <w:r w:rsidRPr="00014A29">
        <w:rPr>
          <w:rFonts w:ascii="Open Sans" w:hAnsi="Open Sans" w:cs="Open Sans"/>
          <w:color w:val="282828"/>
        </w:rPr>
        <w:t>writing</w:t>
      </w:r>
      <w:r w:rsidR="002A7DF8" w:rsidRPr="00014A29">
        <w:rPr>
          <w:rFonts w:ascii="Open Sans" w:hAnsi="Open Sans" w:cs="Open Sans"/>
          <w:color w:val="282828"/>
        </w:rPr>
        <w:t>;</w:t>
      </w:r>
      <w:proofErr w:type="gramEnd"/>
      <w:r w:rsidR="002A7DF8" w:rsidRPr="00014A29">
        <w:rPr>
          <w:rFonts w:ascii="Open Sans" w:hAnsi="Open Sans" w:cs="Open Sans"/>
          <w:color w:val="282828"/>
        </w:rPr>
        <w:t xml:space="preserve"> </w:t>
      </w:r>
      <w:r w:rsidRPr="00014A29">
        <w:rPr>
          <w:rFonts w:ascii="Open Sans" w:hAnsi="Open Sans" w:cs="Open Sans"/>
          <w:color w:val="282828"/>
        </w:rPr>
        <w:lastRenderedPageBreak/>
        <w:t>recording and storing information professionally and securely and in line with established procedures.</w:t>
      </w:r>
    </w:p>
    <w:p w14:paraId="539D28AB" w14:textId="38361D54" w:rsidR="00665F4B" w:rsidRPr="00014A29" w:rsidRDefault="00665F4B" w:rsidP="009500B8">
      <w:pPr>
        <w:pStyle w:val="ListParagraph"/>
        <w:numPr>
          <w:ilvl w:val="0"/>
          <w:numId w:val="1"/>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will keep any information confidential and proactively share concerns and relevant information appropriately with agencies who need to know; especially concerning children, adults at risk, parents, families and carers. </w:t>
      </w:r>
    </w:p>
    <w:p w14:paraId="2DD67DC6" w14:textId="77777777" w:rsidR="009A4D97" w:rsidRPr="00014A29" w:rsidRDefault="009A4D97" w:rsidP="009A4D97">
      <w:pPr>
        <w:autoSpaceDE w:val="0"/>
        <w:autoSpaceDN w:val="0"/>
        <w:adjustRightInd w:val="0"/>
        <w:rPr>
          <w:rFonts w:ascii="Open Sans" w:hAnsi="Open Sans" w:cs="Open Sans"/>
          <w:color w:val="282828"/>
        </w:rPr>
      </w:pPr>
    </w:p>
    <w:p w14:paraId="18A3DED0" w14:textId="7631F914" w:rsidR="009A4D97" w:rsidRPr="00014A29" w:rsidRDefault="009A4D97" w:rsidP="00D301B8">
      <w:pPr>
        <w:pStyle w:val="Heading2"/>
      </w:pPr>
      <w:r w:rsidRPr="00014A29">
        <w:t xml:space="preserve">Ensuring safer use of </w:t>
      </w:r>
      <w:r w:rsidR="00B408D7" w:rsidRPr="00014A29">
        <w:t>audio</w:t>
      </w:r>
      <w:r w:rsidR="002A7DF8" w:rsidRPr="00014A29">
        <w:t>-</w:t>
      </w:r>
      <w:r w:rsidR="00B408D7" w:rsidRPr="00014A29">
        <w:t>visual</w:t>
      </w:r>
      <w:r w:rsidRPr="00014A29">
        <w:t xml:space="preserve"> materials </w:t>
      </w:r>
    </w:p>
    <w:p w14:paraId="19AF10AA" w14:textId="47E87C34" w:rsidR="009A4D97" w:rsidRPr="00014A29" w:rsidRDefault="009A4D97" w:rsidP="009A4D97">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To celebrate </w:t>
      </w:r>
      <w:r w:rsidR="00B21619" w:rsidRPr="00014A29">
        <w:rPr>
          <w:rFonts w:ascii="Open Sans" w:hAnsi="Open Sans" w:cs="Open Sans"/>
          <w:color w:val="282828"/>
        </w:rPr>
        <w:t>our work's successes and achievements</w:t>
      </w:r>
      <w:r w:rsidRPr="00014A29">
        <w:rPr>
          <w:rFonts w:ascii="Open Sans" w:hAnsi="Open Sans" w:cs="Open Sans"/>
          <w:color w:val="282828"/>
        </w:rPr>
        <w:t xml:space="preserve">, we will collect a range of </w:t>
      </w:r>
      <w:r w:rsidR="002A7DF8" w:rsidRPr="00014A29">
        <w:rPr>
          <w:rFonts w:ascii="Open Sans" w:hAnsi="Open Sans" w:cs="Open Sans"/>
          <w:color w:val="282828"/>
        </w:rPr>
        <w:t>audio-visual</w:t>
      </w:r>
      <w:r w:rsidRPr="00014A29">
        <w:rPr>
          <w:rFonts w:ascii="Open Sans" w:hAnsi="Open Sans" w:cs="Open Sans"/>
          <w:color w:val="282828"/>
        </w:rPr>
        <w:t xml:space="preserve"> materials of those engaged in our </w:t>
      </w:r>
      <w:proofErr w:type="gramStart"/>
      <w:r w:rsidRPr="00014A29">
        <w:rPr>
          <w:rFonts w:ascii="Open Sans" w:hAnsi="Open Sans" w:cs="Open Sans"/>
          <w:color w:val="282828"/>
        </w:rPr>
        <w:t>work;</w:t>
      </w:r>
      <w:proofErr w:type="gramEnd"/>
      <w:r w:rsidRPr="00014A29">
        <w:rPr>
          <w:rFonts w:ascii="Open Sans" w:hAnsi="Open Sans" w:cs="Open Sans"/>
          <w:color w:val="282828"/>
        </w:rPr>
        <w:t xml:space="preserve"> includ</w:t>
      </w:r>
      <w:r w:rsidR="00B21619" w:rsidRPr="00014A29">
        <w:rPr>
          <w:rFonts w:ascii="Open Sans" w:hAnsi="Open Sans" w:cs="Open Sans"/>
          <w:color w:val="282828"/>
        </w:rPr>
        <w:t>i</w:t>
      </w:r>
      <w:r w:rsidRPr="00014A29">
        <w:rPr>
          <w:rFonts w:ascii="Open Sans" w:hAnsi="Open Sans" w:cs="Open Sans"/>
          <w:color w:val="282828"/>
        </w:rPr>
        <w:t>ng of children and adults at risk. We have a responsibility to ensure this is done safely</w:t>
      </w:r>
      <w:r w:rsidR="002A7DF8" w:rsidRPr="00014A29">
        <w:rPr>
          <w:rFonts w:ascii="Open Sans" w:hAnsi="Open Sans" w:cs="Open Sans"/>
          <w:color w:val="282828"/>
        </w:rPr>
        <w:t>.</w:t>
      </w:r>
    </w:p>
    <w:p w14:paraId="4B55A2EE" w14:textId="1143CF5E" w:rsidR="00665F4B" w:rsidRPr="00014A29" w:rsidRDefault="009A4D97" w:rsidP="00A7621D">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We will ensure that we have appropriate consent for the taking and storage of </w:t>
      </w:r>
      <w:proofErr w:type="gramStart"/>
      <w:r w:rsidRPr="00014A29">
        <w:rPr>
          <w:rFonts w:ascii="Open Sans" w:hAnsi="Open Sans" w:cs="Open Sans"/>
          <w:color w:val="282828"/>
        </w:rPr>
        <w:t>images;</w:t>
      </w:r>
      <w:proofErr w:type="gramEnd"/>
      <w:r w:rsidRPr="00014A29">
        <w:rPr>
          <w:rFonts w:ascii="Open Sans" w:hAnsi="Open Sans" w:cs="Open Sans"/>
          <w:color w:val="282828"/>
        </w:rPr>
        <w:t xml:space="preserve"> including from parents and carers of children or adults at risk</w:t>
      </w:r>
      <w:r w:rsidR="00AD7551">
        <w:rPr>
          <w:rFonts w:ascii="Open Sans" w:hAnsi="Open Sans" w:cs="Open Sans"/>
          <w:color w:val="282828"/>
        </w:rPr>
        <w:t xml:space="preserve"> </w:t>
      </w:r>
      <w:commentRangeStart w:id="56"/>
      <w:r w:rsidR="00AD7551">
        <w:rPr>
          <w:rFonts w:ascii="Open Sans" w:hAnsi="Open Sans" w:cs="Open Sans"/>
          <w:color w:val="282828"/>
        </w:rPr>
        <w:t>(as necessary)</w:t>
      </w:r>
      <w:commentRangeEnd w:id="56"/>
      <w:r w:rsidR="00AD7551">
        <w:rPr>
          <w:rStyle w:val="CommentReference"/>
          <w:rFonts w:ascii="Calibri" w:eastAsia="Calibri" w:hAnsi="Calibri"/>
          <w:lang w:eastAsia="en-US"/>
        </w:rPr>
        <w:commentReference w:id="56"/>
      </w:r>
      <w:r w:rsidR="00AD7551">
        <w:rPr>
          <w:rFonts w:ascii="Open Sans" w:hAnsi="Open Sans" w:cs="Open Sans"/>
          <w:color w:val="282828"/>
        </w:rPr>
        <w:t>)</w:t>
      </w:r>
      <w:r w:rsidR="00B21619" w:rsidRPr="00014A29">
        <w:rPr>
          <w:rFonts w:ascii="Open Sans" w:hAnsi="Open Sans" w:cs="Open Sans"/>
          <w:color w:val="282828"/>
        </w:rPr>
        <w:t xml:space="preserve">. We will inform them </w:t>
      </w:r>
      <w:r w:rsidRPr="00014A29">
        <w:rPr>
          <w:rFonts w:ascii="Open Sans" w:hAnsi="Open Sans" w:cs="Open Sans"/>
          <w:color w:val="282828"/>
        </w:rPr>
        <w:t xml:space="preserve">how the material will be used, stored, and the potential risks associated with the use and distribution of these materials. </w:t>
      </w:r>
    </w:p>
    <w:p w14:paraId="7E002EEA" w14:textId="20353AAD" w:rsidR="009A4D97" w:rsidRPr="00014A29" w:rsidRDefault="009A4D97" w:rsidP="00A7621D">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We will always share expectatio</w:t>
      </w:r>
      <w:r w:rsidR="00B21619" w:rsidRPr="00014A29">
        <w:rPr>
          <w:rFonts w:ascii="Open Sans" w:hAnsi="Open Sans" w:cs="Open Sans"/>
          <w:color w:val="282828"/>
        </w:rPr>
        <w:t>ns</w:t>
      </w:r>
      <w:r w:rsidRPr="00014A29">
        <w:rPr>
          <w:rFonts w:ascii="Open Sans" w:hAnsi="Open Sans" w:cs="Open Sans"/>
          <w:color w:val="282828"/>
        </w:rPr>
        <w:t xml:space="preserve"> when </w:t>
      </w:r>
      <w:r w:rsidR="002A7DF8" w:rsidRPr="00014A29">
        <w:rPr>
          <w:rFonts w:ascii="Open Sans" w:hAnsi="Open Sans" w:cs="Open Sans"/>
          <w:color w:val="282828"/>
        </w:rPr>
        <w:t xml:space="preserve">permitting </w:t>
      </w:r>
      <w:r w:rsidRPr="00014A29">
        <w:rPr>
          <w:rFonts w:ascii="Open Sans" w:hAnsi="Open Sans" w:cs="Open Sans"/>
          <w:color w:val="282828"/>
        </w:rPr>
        <w:t>individuals attending our events</w:t>
      </w:r>
      <w:r w:rsidR="002A7DF8" w:rsidRPr="00014A29">
        <w:rPr>
          <w:rFonts w:ascii="Open Sans" w:hAnsi="Open Sans" w:cs="Open Sans"/>
          <w:color w:val="282828"/>
        </w:rPr>
        <w:t xml:space="preserve"> to</w:t>
      </w:r>
      <w:r w:rsidRPr="00014A29">
        <w:rPr>
          <w:rFonts w:ascii="Open Sans" w:hAnsi="Open Sans" w:cs="Open Sans"/>
          <w:color w:val="282828"/>
        </w:rPr>
        <w:t xml:space="preserve"> take </w:t>
      </w:r>
      <w:r w:rsidR="002A7DF8" w:rsidRPr="00014A29">
        <w:rPr>
          <w:rFonts w:ascii="Open Sans" w:hAnsi="Open Sans" w:cs="Open Sans"/>
          <w:color w:val="282828"/>
        </w:rPr>
        <w:t>audio-visual</w:t>
      </w:r>
      <w:r w:rsidRPr="00014A29">
        <w:rPr>
          <w:rFonts w:ascii="Open Sans" w:hAnsi="Open Sans" w:cs="Open Sans"/>
          <w:color w:val="282828"/>
        </w:rPr>
        <w:t xml:space="preserve"> materials for their personal use.</w:t>
      </w:r>
    </w:p>
    <w:p w14:paraId="5C85C923" w14:textId="3518BBC4" w:rsidR="00B21619" w:rsidRPr="00014A29" w:rsidRDefault="009A4D97" w:rsidP="009A4D97">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 xml:space="preserve">Where team members </w:t>
      </w:r>
      <w:r w:rsidR="00B21619" w:rsidRPr="00014A29">
        <w:rPr>
          <w:rFonts w:ascii="Open Sans" w:hAnsi="Open Sans" w:cs="Open Sans"/>
          <w:color w:val="282828"/>
        </w:rPr>
        <w:t>collect</w:t>
      </w:r>
      <w:r w:rsidRPr="00014A29">
        <w:rPr>
          <w:rFonts w:ascii="Open Sans" w:hAnsi="Open Sans" w:cs="Open Sans"/>
          <w:color w:val="282828"/>
        </w:rPr>
        <w:t xml:space="preserve"> audio</w:t>
      </w:r>
      <w:r w:rsidR="0033457F" w:rsidRPr="00014A29">
        <w:rPr>
          <w:rFonts w:ascii="Open Sans" w:hAnsi="Open Sans" w:cs="Open Sans"/>
          <w:color w:val="282828"/>
        </w:rPr>
        <w:t>-</w:t>
      </w:r>
      <w:r w:rsidRPr="00014A29">
        <w:rPr>
          <w:rFonts w:ascii="Open Sans" w:hAnsi="Open Sans" w:cs="Open Sans"/>
          <w:color w:val="282828"/>
        </w:rPr>
        <w:t xml:space="preserve">visual materials </w:t>
      </w:r>
      <w:r w:rsidR="00B21619" w:rsidRPr="00014A29">
        <w:rPr>
          <w:rFonts w:ascii="Open Sans" w:hAnsi="Open Sans" w:cs="Open Sans"/>
          <w:color w:val="282828"/>
        </w:rPr>
        <w:t>o</w:t>
      </w:r>
      <w:r w:rsidRPr="00014A29">
        <w:rPr>
          <w:rFonts w:ascii="Open Sans" w:hAnsi="Open Sans" w:cs="Open Sans"/>
          <w:color w:val="282828"/>
        </w:rPr>
        <w:t xml:space="preserve">f children or adults at risk they should seek further advice from the Designated Safeguarding Lead. </w:t>
      </w:r>
    </w:p>
    <w:p w14:paraId="6EC6FC3D" w14:textId="6401DD61" w:rsidR="009A4D97" w:rsidRPr="00014A29" w:rsidRDefault="00B21619" w:rsidP="009A4D97">
      <w:pPr>
        <w:numPr>
          <w:ilvl w:val="0"/>
          <w:numId w:val="1"/>
        </w:numPr>
        <w:autoSpaceDE w:val="0"/>
        <w:autoSpaceDN w:val="0"/>
        <w:adjustRightInd w:val="0"/>
        <w:rPr>
          <w:rFonts w:ascii="Open Sans" w:hAnsi="Open Sans" w:cs="Open Sans"/>
          <w:color w:val="282828"/>
        </w:rPr>
      </w:pPr>
      <w:r w:rsidRPr="00014A29">
        <w:rPr>
          <w:rFonts w:ascii="Open Sans" w:hAnsi="Open Sans" w:cs="Open Sans"/>
          <w:color w:val="282828"/>
        </w:rPr>
        <w:t>Where we publish audio</w:t>
      </w:r>
      <w:r w:rsidR="002A7DF8" w:rsidRPr="00014A29">
        <w:rPr>
          <w:rFonts w:ascii="Open Sans" w:hAnsi="Open Sans" w:cs="Open Sans"/>
          <w:color w:val="282828"/>
        </w:rPr>
        <w:t>-</w:t>
      </w:r>
      <w:r w:rsidRPr="00014A29">
        <w:rPr>
          <w:rFonts w:ascii="Open Sans" w:hAnsi="Open Sans" w:cs="Open Sans"/>
          <w:color w:val="282828"/>
        </w:rPr>
        <w:t xml:space="preserve">visual materials </w:t>
      </w:r>
      <w:r w:rsidR="009A4D97" w:rsidRPr="00014A29">
        <w:rPr>
          <w:rFonts w:ascii="Open Sans" w:hAnsi="Open Sans" w:cs="Open Sans"/>
          <w:color w:val="282828"/>
        </w:rPr>
        <w:t>of children and adults at ris</w:t>
      </w:r>
      <w:r w:rsidRPr="00014A29">
        <w:rPr>
          <w:rFonts w:ascii="Open Sans" w:hAnsi="Open Sans" w:cs="Open Sans"/>
          <w:color w:val="282828"/>
        </w:rPr>
        <w:t>k, we will proactively reduce the risk of this being misused</w:t>
      </w:r>
      <w:r w:rsidR="009A4D97" w:rsidRPr="00014A29">
        <w:rPr>
          <w:rFonts w:ascii="Open Sans" w:hAnsi="Open Sans" w:cs="Open Sans"/>
          <w:color w:val="282828"/>
        </w:rPr>
        <w:t xml:space="preserve"> by carefully selecting materials and limiting identifiable information. </w:t>
      </w:r>
    </w:p>
    <w:p w14:paraId="712926BD" w14:textId="77777777" w:rsidR="009A4D97" w:rsidRPr="00014A29" w:rsidRDefault="009A4D97" w:rsidP="009A4D97">
      <w:pPr>
        <w:autoSpaceDE w:val="0"/>
        <w:autoSpaceDN w:val="0"/>
        <w:adjustRightInd w:val="0"/>
        <w:rPr>
          <w:rFonts w:ascii="Open Sans" w:hAnsi="Open Sans" w:cs="Open Sans"/>
        </w:rPr>
      </w:pPr>
    </w:p>
    <w:p w14:paraId="623615FD" w14:textId="0EB3C34A" w:rsidR="00665F4B" w:rsidRPr="00014A29" w:rsidRDefault="00665F4B" w:rsidP="00D301B8">
      <w:pPr>
        <w:pStyle w:val="Heading1"/>
        <w:rPr>
          <w:rFonts w:ascii="Open Sans" w:hAnsi="Open Sans"/>
        </w:rPr>
      </w:pPr>
      <w:bookmarkStart w:id="57" w:name="_Toc66283986"/>
      <w:bookmarkStart w:id="58" w:name="_Toc168071110"/>
      <w:bookmarkStart w:id="59" w:name="_Toc157066396"/>
      <w:r w:rsidRPr="00014A29">
        <w:rPr>
          <w:rFonts w:ascii="Open Sans" w:hAnsi="Open Sans"/>
        </w:rPr>
        <w:t xml:space="preserve">Safeguarding with </w:t>
      </w:r>
      <w:bookmarkEnd w:id="57"/>
      <w:r w:rsidR="00614B09" w:rsidRPr="00014A29">
        <w:rPr>
          <w:rFonts w:ascii="Open Sans" w:hAnsi="Open Sans"/>
        </w:rPr>
        <w:t>funded partner</w:t>
      </w:r>
      <w:r w:rsidR="00FD204F">
        <w:rPr>
          <w:rFonts w:ascii="Open Sans" w:hAnsi="Open Sans"/>
        </w:rPr>
        <w:t xml:space="preserve"> organisation</w:t>
      </w:r>
      <w:r w:rsidR="00614B09" w:rsidRPr="00014A29">
        <w:rPr>
          <w:rFonts w:ascii="Open Sans" w:hAnsi="Open Sans"/>
        </w:rPr>
        <w:t>s</w:t>
      </w:r>
      <w:bookmarkEnd w:id="58"/>
      <w:bookmarkEnd w:id="59"/>
      <w:r w:rsidR="00614B09" w:rsidRPr="00014A29">
        <w:rPr>
          <w:rFonts w:ascii="Open Sans" w:hAnsi="Open Sans"/>
        </w:rPr>
        <w:t xml:space="preserve"> </w:t>
      </w:r>
    </w:p>
    <w:p w14:paraId="4FF6680C" w14:textId="77777777" w:rsidR="00665F4B" w:rsidRPr="00014A29" w:rsidRDefault="00665F4B" w:rsidP="009500B8">
      <w:pPr>
        <w:autoSpaceDE w:val="0"/>
        <w:autoSpaceDN w:val="0"/>
        <w:adjustRightInd w:val="0"/>
        <w:rPr>
          <w:rFonts w:ascii="Open Sans" w:hAnsi="Open Sans" w:cs="Open Sans"/>
        </w:rPr>
      </w:pPr>
    </w:p>
    <w:p w14:paraId="4E7B36EF" w14:textId="14416EC5" w:rsidR="00665F4B" w:rsidRPr="00014A29" w:rsidRDefault="00665F4B" w:rsidP="009500B8">
      <w:pPr>
        <w:rPr>
          <w:rFonts w:ascii="Open Sans" w:hAnsi="Open Sans" w:cs="Open Sans"/>
          <w:color w:val="282828"/>
        </w:rPr>
      </w:pPr>
      <w:r w:rsidRPr="00014A29">
        <w:rPr>
          <w:rFonts w:ascii="Open Sans" w:hAnsi="Open Sans" w:cs="Open Sans"/>
          <w:color w:val="282828"/>
        </w:rPr>
        <w:t xml:space="preserve">This section outlines the measures in place to ensure that good safeguarding practices are embedded in Youth Music’s grant-making. </w:t>
      </w:r>
    </w:p>
    <w:p w14:paraId="07A6D132" w14:textId="77777777" w:rsidR="00B21619" w:rsidRPr="00014A29" w:rsidRDefault="00B21619" w:rsidP="00B21619">
      <w:pPr>
        <w:rPr>
          <w:rFonts w:ascii="Open Sans" w:hAnsi="Open Sans" w:cs="Open Sans"/>
          <w:color w:val="282828"/>
        </w:rPr>
      </w:pPr>
    </w:p>
    <w:p w14:paraId="25B417F9" w14:textId="6CD56C31" w:rsidR="00B21619" w:rsidRPr="00014A29" w:rsidRDefault="00B21619" w:rsidP="00D301B8">
      <w:pPr>
        <w:pStyle w:val="Heading2"/>
      </w:pPr>
      <w:r w:rsidRPr="00014A29">
        <w:t xml:space="preserve">Expectations on </w:t>
      </w:r>
      <w:r w:rsidR="00252A73" w:rsidRPr="00014A29">
        <w:t>funded partner</w:t>
      </w:r>
      <w:r w:rsidR="00FD204F">
        <w:t xml:space="preserve"> organisation</w:t>
      </w:r>
      <w:r w:rsidR="00252A73" w:rsidRPr="00014A29">
        <w:t xml:space="preserve">s’ </w:t>
      </w:r>
      <w:r w:rsidRPr="00014A29">
        <w:t xml:space="preserve">safeguarding </w:t>
      </w:r>
    </w:p>
    <w:p w14:paraId="54B47EDB" w14:textId="73E53836" w:rsidR="00B21619" w:rsidRPr="00014A29" w:rsidRDefault="00B21619" w:rsidP="00B21619">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will set and communicate minimum </w:t>
      </w:r>
      <w:r w:rsidR="006100E3" w:rsidRPr="00014A29">
        <w:rPr>
          <w:rFonts w:ascii="Open Sans" w:hAnsi="Open Sans" w:cs="Open Sans"/>
          <w:color w:val="282828"/>
          <w:sz w:val="24"/>
          <w:szCs w:val="24"/>
        </w:rPr>
        <w:t xml:space="preserve">standards </w:t>
      </w:r>
      <w:r w:rsidRPr="00014A29">
        <w:rPr>
          <w:rFonts w:ascii="Open Sans" w:hAnsi="Open Sans" w:cs="Open Sans"/>
          <w:color w:val="282828"/>
          <w:sz w:val="24"/>
          <w:szCs w:val="24"/>
        </w:rPr>
        <w:t xml:space="preserve">of safeguarding </w:t>
      </w:r>
      <w:r w:rsidR="006100E3" w:rsidRPr="00014A29">
        <w:rPr>
          <w:rFonts w:ascii="Open Sans" w:hAnsi="Open Sans" w:cs="Open Sans"/>
          <w:color w:val="282828"/>
          <w:sz w:val="24"/>
          <w:szCs w:val="24"/>
        </w:rPr>
        <w:t xml:space="preserve">that </w:t>
      </w:r>
      <w:r w:rsidRPr="00014A29">
        <w:rPr>
          <w:rFonts w:ascii="Open Sans" w:hAnsi="Open Sans" w:cs="Open Sans"/>
          <w:color w:val="282828"/>
          <w:sz w:val="24"/>
          <w:szCs w:val="24"/>
        </w:rPr>
        <w:t xml:space="preserve">all the organisations we fund </w:t>
      </w:r>
      <w:commentRangeStart w:id="60"/>
      <w:r w:rsidR="006100E3" w:rsidRPr="00014A29">
        <w:rPr>
          <w:rFonts w:ascii="Open Sans" w:hAnsi="Open Sans" w:cs="Open Sans"/>
          <w:color w:val="282828"/>
          <w:sz w:val="24"/>
          <w:szCs w:val="24"/>
        </w:rPr>
        <w:t xml:space="preserve">must </w:t>
      </w:r>
      <w:commentRangeEnd w:id="60"/>
      <w:r w:rsidR="00AD7551">
        <w:rPr>
          <w:rStyle w:val="CommentReference"/>
        </w:rPr>
        <w:commentReference w:id="60"/>
      </w:r>
      <w:r w:rsidR="006100E3" w:rsidRPr="00014A29">
        <w:rPr>
          <w:rFonts w:ascii="Open Sans" w:hAnsi="Open Sans" w:cs="Open Sans"/>
          <w:color w:val="282828"/>
          <w:sz w:val="24"/>
          <w:szCs w:val="24"/>
        </w:rPr>
        <w:t>meet</w:t>
      </w:r>
      <w:r w:rsidRPr="00014A29">
        <w:rPr>
          <w:rFonts w:ascii="Open Sans" w:hAnsi="Open Sans" w:cs="Open Sans"/>
          <w:color w:val="282828"/>
          <w:sz w:val="24"/>
          <w:szCs w:val="24"/>
        </w:rPr>
        <w:t xml:space="preserve"> to prevent harm and respond to safeguarding concerns (Annex B). </w:t>
      </w:r>
    </w:p>
    <w:p w14:paraId="00AAAE6C" w14:textId="49BC98CB" w:rsidR="00B21619" w:rsidRPr="00737223" w:rsidRDefault="00B21619" w:rsidP="00700D4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recognise that organisations will be at different stages of their safeguarding maturity. </w:t>
      </w:r>
      <w:r w:rsidR="00700D48" w:rsidRPr="00737223">
        <w:rPr>
          <w:rFonts w:ascii="Open Sans" w:hAnsi="Open Sans" w:cs="Open Sans"/>
          <w:color w:val="282828"/>
          <w:sz w:val="24"/>
          <w:szCs w:val="24"/>
        </w:rPr>
        <w:t>B</w:t>
      </w:r>
      <w:r w:rsidR="006100E3" w:rsidRPr="00657454">
        <w:rPr>
          <w:rFonts w:ascii="Open Sans" w:hAnsi="Open Sans"/>
          <w:color w:val="282828"/>
          <w:sz w:val="24"/>
        </w:rPr>
        <w:t>ut all organisations must be able to evidence that they meet these minimum safeguarding standards to be eligible to receive</w:t>
      </w:r>
      <w:r w:rsidRPr="00657454">
        <w:rPr>
          <w:rFonts w:ascii="Open Sans" w:hAnsi="Open Sans"/>
          <w:color w:val="282828"/>
          <w:sz w:val="24"/>
        </w:rPr>
        <w:t xml:space="preserve"> </w:t>
      </w:r>
      <w:r w:rsidR="006100E3" w:rsidRPr="00657454">
        <w:rPr>
          <w:rFonts w:ascii="Open Sans" w:hAnsi="Open Sans"/>
          <w:color w:val="282828"/>
          <w:sz w:val="24"/>
        </w:rPr>
        <w:t>Youth Music funding.</w:t>
      </w:r>
    </w:p>
    <w:p w14:paraId="68BEC164" w14:textId="77777777" w:rsidR="00665F4B" w:rsidRPr="00014A29" w:rsidRDefault="00665F4B" w:rsidP="009500B8">
      <w:pPr>
        <w:rPr>
          <w:rFonts w:ascii="Open Sans" w:hAnsi="Open Sans" w:cs="Open Sans"/>
          <w:color w:val="282828"/>
        </w:rPr>
      </w:pPr>
    </w:p>
    <w:p w14:paraId="6CDBD3E4" w14:textId="7430F9F2" w:rsidR="00665F4B" w:rsidRPr="00014A29" w:rsidRDefault="00665F4B" w:rsidP="00D301B8">
      <w:pPr>
        <w:pStyle w:val="Heading2"/>
      </w:pPr>
      <w:bookmarkStart w:id="61" w:name="_Toc66283988"/>
      <w:r w:rsidRPr="00014A29">
        <w:t xml:space="preserve">Assessing </w:t>
      </w:r>
      <w:r w:rsidR="00252A73" w:rsidRPr="00014A29">
        <w:t>funded partner</w:t>
      </w:r>
      <w:r w:rsidR="00FD204F">
        <w:t xml:space="preserve"> organisati</w:t>
      </w:r>
      <w:r w:rsidR="00BE7D8C">
        <w:t>o</w:t>
      </w:r>
      <w:r w:rsidR="00FD204F">
        <w:t>n</w:t>
      </w:r>
      <w:r w:rsidR="00252A73" w:rsidRPr="00014A29">
        <w:t xml:space="preserve">s’ </w:t>
      </w:r>
      <w:r w:rsidRPr="00014A29">
        <w:t>commitment to safeguarding</w:t>
      </w:r>
      <w:bookmarkEnd w:id="61"/>
      <w:r w:rsidRPr="00014A29">
        <w:t xml:space="preserve"> </w:t>
      </w:r>
    </w:p>
    <w:p w14:paraId="56D32116" w14:textId="2C44EAF7" w:rsidR="00665F4B" w:rsidRPr="00014A29" w:rsidRDefault="00665F4B" w:rsidP="009500B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We will ask questions about safeguarding in the application form for funding</w:t>
      </w:r>
      <w:r w:rsidR="006100E3" w:rsidRPr="00014A29">
        <w:rPr>
          <w:rFonts w:ascii="Open Sans" w:hAnsi="Open Sans" w:cs="Open Sans"/>
          <w:color w:val="282828"/>
          <w:sz w:val="24"/>
          <w:szCs w:val="24"/>
        </w:rPr>
        <w:t xml:space="preserve"> and require applicants to submit their safeguarding policy</w:t>
      </w:r>
      <w:r w:rsidRPr="00014A29">
        <w:rPr>
          <w:rFonts w:ascii="Open Sans" w:hAnsi="Open Sans" w:cs="Open Sans"/>
          <w:color w:val="282828"/>
          <w:sz w:val="24"/>
          <w:szCs w:val="24"/>
        </w:rPr>
        <w:t xml:space="preserve">. </w:t>
      </w:r>
      <w:r w:rsidR="00BE7D8C">
        <w:rPr>
          <w:rFonts w:ascii="Open Sans" w:hAnsi="Open Sans" w:cs="Open Sans"/>
          <w:color w:val="282828"/>
          <w:sz w:val="24"/>
          <w:szCs w:val="24"/>
        </w:rPr>
        <w:t>Decision-making will be informed by the responses given.</w:t>
      </w:r>
    </w:p>
    <w:p w14:paraId="7DE9160B" w14:textId="56C0D538" w:rsidR="00665F4B" w:rsidRPr="00014A29" w:rsidRDefault="00665F4B" w:rsidP="009500B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lastRenderedPageBreak/>
        <w:t>We will ensure that relevant team members receive specialist training to enable them to recognise good safeguarding practice and identify potential risks. </w:t>
      </w:r>
    </w:p>
    <w:p w14:paraId="20095EA4" w14:textId="77777777" w:rsidR="00665F4B" w:rsidRPr="00014A29" w:rsidRDefault="00665F4B" w:rsidP="009500B8">
      <w:pPr>
        <w:rPr>
          <w:rFonts w:ascii="Open Sans" w:hAnsi="Open Sans" w:cs="Open Sans"/>
          <w:color w:val="282828"/>
        </w:rPr>
      </w:pPr>
    </w:p>
    <w:p w14:paraId="228089C1" w14:textId="75E97927" w:rsidR="00665F4B" w:rsidRPr="00014A29" w:rsidRDefault="00665F4B" w:rsidP="00D301B8">
      <w:pPr>
        <w:pStyle w:val="Heading2"/>
      </w:pPr>
      <w:bookmarkStart w:id="62" w:name="_Toc66283989"/>
      <w:r w:rsidRPr="00014A29">
        <w:t xml:space="preserve">Monitoring </w:t>
      </w:r>
      <w:r w:rsidR="00FC690C" w:rsidRPr="00014A29">
        <w:t>funded partner</w:t>
      </w:r>
      <w:r w:rsidR="00FD204F">
        <w:t xml:space="preserve"> organisation</w:t>
      </w:r>
      <w:r w:rsidR="00FC690C" w:rsidRPr="00014A29">
        <w:t xml:space="preserve">s’ </w:t>
      </w:r>
      <w:r w:rsidRPr="00014A29">
        <w:t>safeguarding in grant delivery</w:t>
      </w:r>
      <w:bookmarkEnd w:id="62"/>
    </w:p>
    <w:p w14:paraId="14CF1C78" w14:textId="5059EF5D" w:rsidR="00665F4B" w:rsidRPr="00014A29" w:rsidRDefault="00665F4B" w:rsidP="009500B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expect all </w:t>
      </w:r>
      <w:r w:rsidR="00FC690C" w:rsidRPr="00014A29">
        <w:rPr>
          <w:rFonts w:ascii="Open Sans" w:hAnsi="Open Sans" w:cs="Open Sans"/>
          <w:color w:val="282828"/>
          <w:sz w:val="24"/>
          <w:szCs w:val="24"/>
        </w:rPr>
        <w:t>funded partner</w:t>
      </w:r>
      <w:r w:rsidR="00FD204F">
        <w:rPr>
          <w:rFonts w:ascii="Open Sans" w:hAnsi="Open Sans" w:cs="Open Sans"/>
          <w:color w:val="282828"/>
          <w:sz w:val="24"/>
          <w:szCs w:val="24"/>
        </w:rPr>
        <w:t xml:space="preserve"> organisation</w:t>
      </w:r>
      <w:r w:rsidR="00FC690C" w:rsidRPr="00014A29">
        <w:rPr>
          <w:rFonts w:ascii="Open Sans" w:hAnsi="Open Sans" w:cs="Open Sans"/>
          <w:color w:val="282828"/>
          <w:sz w:val="24"/>
          <w:szCs w:val="24"/>
        </w:rPr>
        <w:t xml:space="preserve">s </w:t>
      </w:r>
      <w:r w:rsidRPr="00014A29">
        <w:rPr>
          <w:rFonts w:ascii="Open Sans" w:hAnsi="Open Sans" w:cs="Open Sans"/>
          <w:color w:val="282828"/>
          <w:sz w:val="24"/>
          <w:szCs w:val="24"/>
        </w:rPr>
        <w:t>to fully implement and monitor the safeguarding measures set out in their policies and procedures</w:t>
      </w:r>
      <w:r w:rsidR="00B36C5E" w:rsidRPr="00014A29">
        <w:rPr>
          <w:rFonts w:ascii="Open Sans" w:hAnsi="Open Sans" w:cs="Open Sans"/>
          <w:color w:val="282828"/>
          <w:sz w:val="24"/>
          <w:szCs w:val="24"/>
        </w:rPr>
        <w:t xml:space="preserve"> and </w:t>
      </w:r>
      <w:r w:rsidR="00B21619" w:rsidRPr="00014A29">
        <w:rPr>
          <w:rFonts w:ascii="Open Sans" w:hAnsi="Open Sans" w:cs="Open Sans"/>
          <w:color w:val="282828"/>
          <w:sz w:val="24"/>
          <w:szCs w:val="24"/>
        </w:rPr>
        <w:t>our funding agreement</w:t>
      </w:r>
      <w:r w:rsidR="00307F15" w:rsidRPr="00014A29">
        <w:rPr>
          <w:rFonts w:ascii="Open Sans" w:hAnsi="Open Sans" w:cs="Open Sans"/>
          <w:color w:val="282828"/>
          <w:sz w:val="24"/>
          <w:szCs w:val="24"/>
        </w:rPr>
        <w:t>’</w:t>
      </w:r>
      <w:r w:rsidR="00B21619" w:rsidRPr="00014A29">
        <w:rPr>
          <w:rFonts w:ascii="Open Sans" w:hAnsi="Open Sans" w:cs="Open Sans"/>
          <w:color w:val="282828"/>
          <w:sz w:val="24"/>
          <w:szCs w:val="24"/>
        </w:rPr>
        <w:t>s requir</w:t>
      </w:r>
      <w:r w:rsidR="00B36C5E" w:rsidRPr="00014A29">
        <w:rPr>
          <w:rFonts w:ascii="Open Sans" w:hAnsi="Open Sans" w:cs="Open Sans"/>
          <w:color w:val="282828"/>
          <w:sz w:val="24"/>
          <w:szCs w:val="24"/>
        </w:rPr>
        <w:t>ements</w:t>
      </w:r>
      <w:r w:rsidRPr="00014A29">
        <w:rPr>
          <w:rFonts w:ascii="Open Sans" w:hAnsi="Open Sans" w:cs="Open Sans"/>
          <w:color w:val="282828"/>
          <w:sz w:val="24"/>
          <w:szCs w:val="24"/>
        </w:rPr>
        <w:t xml:space="preserve">. </w:t>
      </w:r>
    </w:p>
    <w:p w14:paraId="209DCDF2" w14:textId="22E0A2E4" w:rsidR="00DB0D2A" w:rsidRPr="00014A29" w:rsidRDefault="00DB0D2A" w:rsidP="009500B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will remind </w:t>
      </w:r>
      <w:r w:rsidR="00A65E46" w:rsidRPr="00014A29">
        <w:rPr>
          <w:rFonts w:ascii="Open Sans" w:hAnsi="Open Sans" w:cs="Open Sans"/>
          <w:color w:val="282828"/>
          <w:sz w:val="24"/>
          <w:szCs w:val="24"/>
        </w:rPr>
        <w:t>funded partner</w:t>
      </w:r>
      <w:r w:rsidR="00FD204F">
        <w:rPr>
          <w:rFonts w:ascii="Open Sans" w:hAnsi="Open Sans" w:cs="Open Sans"/>
          <w:color w:val="282828"/>
          <w:sz w:val="24"/>
          <w:szCs w:val="24"/>
        </w:rPr>
        <w:t xml:space="preserve"> organisation</w:t>
      </w:r>
      <w:r w:rsidR="00A65E46" w:rsidRPr="00014A29">
        <w:rPr>
          <w:rFonts w:ascii="Open Sans" w:hAnsi="Open Sans" w:cs="Open Sans"/>
          <w:color w:val="282828"/>
          <w:sz w:val="24"/>
          <w:szCs w:val="24"/>
        </w:rPr>
        <w:t xml:space="preserve">s </w:t>
      </w:r>
      <w:r w:rsidRPr="00014A29">
        <w:rPr>
          <w:rFonts w:ascii="Open Sans" w:hAnsi="Open Sans" w:cs="Open Sans"/>
          <w:color w:val="282828"/>
          <w:sz w:val="24"/>
          <w:szCs w:val="24"/>
        </w:rPr>
        <w:t xml:space="preserve">about our expectations for safeguarding during </w:t>
      </w:r>
      <w:commentRangeStart w:id="63"/>
      <w:commentRangeStart w:id="64"/>
      <w:r w:rsidRPr="00014A29">
        <w:rPr>
          <w:rFonts w:ascii="Open Sans" w:hAnsi="Open Sans" w:cs="Open Sans"/>
          <w:color w:val="282828"/>
          <w:sz w:val="24"/>
          <w:szCs w:val="24"/>
        </w:rPr>
        <w:t>the start-up phase of the grant</w:t>
      </w:r>
      <w:commentRangeEnd w:id="63"/>
      <w:r w:rsidR="00AD7551">
        <w:rPr>
          <w:rStyle w:val="CommentReference"/>
        </w:rPr>
        <w:commentReference w:id="63"/>
      </w:r>
      <w:commentRangeEnd w:id="64"/>
      <w:r w:rsidR="00BE7D8C">
        <w:rPr>
          <w:rStyle w:val="CommentReference"/>
        </w:rPr>
        <w:commentReference w:id="64"/>
      </w:r>
      <w:r w:rsidRPr="00014A29">
        <w:rPr>
          <w:rFonts w:ascii="Open Sans" w:hAnsi="Open Sans" w:cs="Open Sans"/>
          <w:color w:val="282828"/>
          <w:sz w:val="24"/>
          <w:szCs w:val="24"/>
        </w:rPr>
        <w:t>.</w:t>
      </w:r>
    </w:p>
    <w:p w14:paraId="77E66522" w14:textId="70A0C6AF" w:rsidR="00DB0D2A" w:rsidRPr="00014A29" w:rsidRDefault="00DB0D2A" w:rsidP="009500B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w:t>
      </w:r>
      <w:r w:rsidR="00307F15" w:rsidRPr="00014A29">
        <w:rPr>
          <w:rFonts w:ascii="Open Sans" w:hAnsi="Open Sans" w:cs="Open Sans"/>
          <w:color w:val="282828"/>
          <w:sz w:val="24"/>
          <w:szCs w:val="24"/>
        </w:rPr>
        <w:t xml:space="preserve">will </w:t>
      </w:r>
      <w:r w:rsidRPr="00014A29">
        <w:rPr>
          <w:rFonts w:ascii="Open Sans" w:hAnsi="Open Sans" w:cs="Open Sans"/>
          <w:color w:val="282828"/>
          <w:sz w:val="24"/>
          <w:szCs w:val="24"/>
        </w:rPr>
        <w:t xml:space="preserve">include specific questions on safeguarding in </w:t>
      </w:r>
      <w:commentRangeStart w:id="65"/>
      <w:commentRangeStart w:id="66"/>
      <w:r w:rsidRPr="00014A29">
        <w:rPr>
          <w:rFonts w:ascii="Open Sans" w:hAnsi="Open Sans" w:cs="Open Sans"/>
          <w:color w:val="282828"/>
          <w:sz w:val="24"/>
          <w:szCs w:val="24"/>
        </w:rPr>
        <w:t>monitoring reports and explore safeguarding practices during monitoring visits.</w:t>
      </w:r>
      <w:commentRangeEnd w:id="65"/>
      <w:r w:rsidR="00AD7551">
        <w:rPr>
          <w:rStyle w:val="CommentReference"/>
        </w:rPr>
        <w:commentReference w:id="65"/>
      </w:r>
      <w:commentRangeEnd w:id="66"/>
      <w:r w:rsidR="00BE7D8C">
        <w:rPr>
          <w:rStyle w:val="CommentReference"/>
        </w:rPr>
        <w:commentReference w:id="66"/>
      </w:r>
    </w:p>
    <w:p w14:paraId="7A3284CF" w14:textId="77777777" w:rsidR="00665F4B" w:rsidRPr="00014A29" w:rsidRDefault="00665F4B" w:rsidP="009500B8">
      <w:pPr>
        <w:rPr>
          <w:rFonts w:ascii="Open Sans" w:hAnsi="Open Sans" w:cs="Open Sans"/>
          <w:color w:val="282828"/>
        </w:rPr>
      </w:pPr>
    </w:p>
    <w:p w14:paraId="7F1DFE58" w14:textId="58DE494A" w:rsidR="00665F4B" w:rsidRPr="00014A29" w:rsidRDefault="00665F4B" w:rsidP="00D301B8">
      <w:pPr>
        <w:pStyle w:val="Heading2"/>
      </w:pPr>
      <w:bookmarkStart w:id="67" w:name="_Toc66283991"/>
      <w:r w:rsidRPr="00014A29">
        <w:t>Being informed of safeguarding concerns and incidents</w:t>
      </w:r>
      <w:bookmarkEnd w:id="67"/>
      <w:r w:rsidRPr="00014A29">
        <w:t xml:space="preserve"> </w:t>
      </w:r>
      <w:r w:rsidR="00481875" w:rsidRPr="00014A29">
        <w:t xml:space="preserve">in </w:t>
      </w:r>
      <w:r w:rsidR="00BF0AD7" w:rsidRPr="00014A29">
        <w:t>funded partner</w:t>
      </w:r>
      <w:r w:rsidR="00FD204F">
        <w:t xml:space="preserve"> organisation</w:t>
      </w:r>
      <w:r w:rsidR="00BF0AD7" w:rsidRPr="00014A29">
        <w:t xml:space="preserve">s’ </w:t>
      </w:r>
      <w:r w:rsidR="00AD49EA" w:rsidRPr="00014A29">
        <w:t>s</w:t>
      </w:r>
      <w:r w:rsidR="00481875" w:rsidRPr="00014A29">
        <w:t xml:space="preserve">upported activity </w:t>
      </w:r>
    </w:p>
    <w:p w14:paraId="0CC5CE0A" w14:textId="59DAB269" w:rsidR="00665F4B" w:rsidRPr="00014A29" w:rsidRDefault="00665F4B" w:rsidP="009500B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w:t>
      </w:r>
      <w:r w:rsidR="00660794" w:rsidRPr="00014A29">
        <w:rPr>
          <w:rFonts w:ascii="Open Sans" w:hAnsi="Open Sans" w:cs="Open Sans"/>
          <w:color w:val="282828"/>
          <w:sz w:val="24"/>
          <w:szCs w:val="24"/>
        </w:rPr>
        <w:t xml:space="preserve">will </w:t>
      </w:r>
      <w:r w:rsidRPr="00014A29">
        <w:rPr>
          <w:rFonts w:ascii="Open Sans" w:hAnsi="Open Sans" w:cs="Open Sans"/>
          <w:color w:val="282828"/>
          <w:sz w:val="24"/>
          <w:szCs w:val="24"/>
        </w:rPr>
        <w:t xml:space="preserve">expect all </w:t>
      </w:r>
      <w:r w:rsidR="00BF0AD7" w:rsidRPr="00014A29">
        <w:rPr>
          <w:rFonts w:ascii="Open Sans" w:hAnsi="Open Sans" w:cs="Open Sans"/>
          <w:color w:val="282828"/>
          <w:sz w:val="24"/>
          <w:szCs w:val="24"/>
        </w:rPr>
        <w:t>funded partner</w:t>
      </w:r>
      <w:r w:rsidR="00FD204F">
        <w:rPr>
          <w:rFonts w:ascii="Open Sans" w:hAnsi="Open Sans" w:cs="Open Sans"/>
          <w:color w:val="282828"/>
          <w:sz w:val="24"/>
          <w:szCs w:val="24"/>
        </w:rPr>
        <w:t xml:space="preserve"> organisation</w:t>
      </w:r>
      <w:r w:rsidR="00BF0AD7" w:rsidRPr="00014A29">
        <w:rPr>
          <w:rFonts w:ascii="Open Sans" w:hAnsi="Open Sans" w:cs="Open Sans"/>
          <w:color w:val="282828"/>
          <w:sz w:val="24"/>
          <w:szCs w:val="24"/>
        </w:rPr>
        <w:t xml:space="preserve">s </w:t>
      </w:r>
      <w:r w:rsidRPr="00014A29">
        <w:rPr>
          <w:rFonts w:ascii="Open Sans" w:hAnsi="Open Sans" w:cs="Open Sans"/>
          <w:color w:val="282828"/>
          <w:sz w:val="24"/>
          <w:szCs w:val="24"/>
        </w:rPr>
        <w:t xml:space="preserve">to report safeguarding incidents arising </w:t>
      </w:r>
      <w:proofErr w:type="gramStart"/>
      <w:r w:rsidRPr="00014A29">
        <w:rPr>
          <w:rFonts w:ascii="Open Sans" w:hAnsi="Open Sans" w:cs="Open Sans"/>
          <w:color w:val="282828"/>
          <w:sz w:val="24"/>
          <w:szCs w:val="24"/>
        </w:rPr>
        <w:t>as a result of</w:t>
      </w:r>
      <w:proofErr w:type="gramEnd"/>
      <w:r w:rsidRPr="00014A29">
        <w:rPr>
          <w:rFonts w:ascii="Open Sans" w:hAnsi="Open Sans" w:cs="Open Sans"/>
          <w:color w:val="282828"/>
          <w:sz w:val="24"/>
          <w:szCs w:val="24"/>
        </w:rPr>
        <w:t xml:space="preserve"> or in connection with their funded programme to Youth Music, and provide details as </w:t>
      </w:r>
      <w:r w:rsidR="00307F15" w:rsidRPr="00014A29">
        <w:rPr>
          <w:rFonts w:ascii="Open Sans" w:hAnsi="Open Sans" w:cs="Open Sans"/>
          <w:color w:val="282828"/>
          <w:sz w:val="24"/>
          <w:szCs w:val="24"/>
        </w:rPr>
        <w:t xml:space="preserve">required by </w:t>
      </w:r>
      <w:r w:rsidRPr="00014A29">
        <w:rPr>
          <w:rFonts w:ascii="Open Sans" w:hAnsi="Open Sans" w:cs="Open Sans"/>
          <w:color w:val="282828"/>
          <w:sz w:val="24"/>
          <w:szCs w:val="24"/>
        </w:rPr>
        <w:t xml:space="preserve">Youth Music. </w:t>
      </w:r>
    </w:p>
    <w:p w14:paraId="4F01F3E4" w14:textId="1E4F36A7" w:rsidR="00665F4B" w:rsidRPr="00014A29" w:rsidRDefault="00665F4B" w:rsidP="009500B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Our </w:t>
      </w:r>
      <w:r w:rsidR="0093546C" w:rsidRPr="00014A29">
        <w:rPr>
          <w:rFonts w:ascii="Open Sans" w:hAnsi="Open Sans" w:cs="Open Sans"/>
          <w:color w:val="282828"/>
          <w:sz w:val="24"/>
          <w:szCs w:val="24"/>
        </w:rPr>
        <w:t>funding agreement</w:t>
      </w:r>
      <w:r w:rsidRPr="00014A29">
        <w:rPr>
          <w:rFonts w:ascii="Open Sans" w:hAnsi="Open Sans" w:cs="Open Sans"/>
          <w:color w:val="282828"/>
          <w:sz w:val="24"/>
          <w:szCs w:val="24"/>
        </w:rPr>
        <w:t xml:space="preserve"> outlines </w:t>
      </w:r>
      <w:r w:rsidR="0093546C" w:rsidRPr="00014A29">
        <w:rPr>
          <w:rFonts w:ascii="Open Sans" w:hAnsi="Open Sans" w:cs="Open Sans"/>
          <w:color w:val="282828"/>
          <w:sz w:val="24"/>
          <w:szCs w:val="24"/>
        </w:rPr>
        <w:t xml:space="preserve">reporting requirements </w:t>
      </w:r>
      <w:r w:rsidRPr="00014A29">
        <w:rPr>
          <w:rFonts w:ascii="Open Sans" w:hAnsi="Open Sans" w:cs="Open Sans"/>
          <w:color w:val="282828"/>
          <w:sz w:val="24"/>
          <w:szCs w:val="24"/>
        </w:rPr>
        <w:t>and how the concern will be managed.</w:t>
      </w:r>
    </w:p>
    <w:p w14:paraId="51296633" w14:textId="1E56B674" w:rsidR="00665F4B" w:rsidRPr="00014A29" w:rsidRDefault="00665F4B" w:rsidP="009500B8">
      <w:pPr>
        <w:autoSpaceDE w:val="0"/>
        <w:autoSpaceDN w:val="0"/>
        <w:adjustRightInd w:val="0"/>
        <w:rPr>
          <w:rFonts w:ascii="Open Sans" w:hAnsi="Open Sans" w:cs="Open Sans"/>
          <w:color w:val="282828"/>
        </w:rPr>
      </w:pPr>
    </w:p>
    <w:p w14:paraId="39F98CA0" w14:textId="63FCE1CB" w:rsidR="00B21619" w:rsidRPr="00014A29" w:rsidRDefault="00B21619" w:rsidP="00D301B8">
      <w:pPr>
        <w:pStyle w:val="Heading2"/>
      </w:pPr>
      <w:bookmarkStart w:id="68" w:name="_Toc66283990"/>
      <w:r w:rsidRPr="00014A29">
        <w:t xml:space="preserve">Supporting </w:t>
      </w:r>
      <w:r w:rsidR="00DE1E74" w:rsidRPr="00014A29">
        <w:t>funded partner</w:t>
      </w:r>
      <w:r w:rsidR="00FD204F">
        <w:t xml:space="preserve"> organisation</w:t>
      </w:r>
      <w:r w:rsidR="00DE1E74" w:rsidRPr="00014A29">
        <w:t xml:space="preserve">s </w:t>
      </w:r>
      <w:r w:rsidRPr="00014A29">
        <w:t>to fulfil their responsibilities</w:t>
      </w:r>
      <w:bookmarkEnd w:id="68"/>
    </w:p>
    <w:p w14:paraId="10282BB3" w14:textId="073359ED" w:rsidR="00B21619" w:rsidRPr="00014A29" w:rsidRDefault="00B21619" w:rsidP="00B21619">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recognise that our </w:t>
      </w:r>
      <w:r w:rsidR="00DE1E74" w:rsidRPr="00014A29">
        <w:rPr>
          <w:rFonts w:ascii="Open Sans" w:hAnsi="Open Sans" w:cs="Open Sans"/>
          <w:color w:val="282828"/>
          <w:sz w:val="24"/>
          <w:szCs w:val="24"/>
        </w:rPr>
        <w:t>funded partner</w:t>
      </w:r>
      <w:r w:rsidR="00FD204F">
        <w:rPr>
          <w:rFonts w:ascii="Open Sans" w:hAnsi="Open Sans" w:cs="Open Sans"/>
          <w:color w:val="282828"/>
          <w:sz w:val="24"/>
          <w:szCs w:val="24"/>
        </w:rPr>
        <w:t xml:space="preserve"> organisation</w:t>
      </w:r>
      <w:r w:rsidR="00DE1E74" w:rsidRPr="00014A29">
        <w:rPr>
          <w:rFonts w:ascii="Open Sans" w:hAnsi="Open Sans" w:cs="Open Sans"/>
          <w:color w:val="282828"/>
          <w:sz w:val="24"/>
          <w:szCs w:val="24"/>
        </w:rPr>
        <w:t xml:space="preserve">s </w:t>
      </w:r>
      <w:r w:rsidRPr="00014A29">
        <w:rPr>
          <w:rFonts w:ascii="Open Sans" w:hAnsi="Open Sans" w:cs="Open Sans"/>
          <w:color w:val="282828"/>
          <w:sz w:val="24"/>
          <w:szCs w:val="24"/>
        </w:rPr>
        <w:t xml:space="preserve">hold the primary responsibility for safeguarding and protecting from harm those in contact with their organisation. </w:t>
      </w:r>
    </w:p>
    <w:p w14:paraId="2A237DB1" w14:textId="4DAB02DC" w:rsidR="00665F4B" w:rsidRPr="00014A29" w:rsidRDefault="00665F4B" w:rsidP="009500B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We want to support organisations to continually improve their safeguarding practices. We will strive to be open and supportive as </w:t>
      </w:r>
      <w:r w:rsidR="00B86D48" w:rsidRPr="00014A29">
        <w:rPr>
          <w:rFonts w:ascii="Open Sans" w:hAnsi="Open Sans" w:cs="Open Sans"/>
          <w:color w:val="282828"/>
          <w:sz w:val="24"/>
          <w:szCs w:val="24"/>
        </w:rPr>
        <w:t>funded partner</w:t>
      </w:r>
      <w:r w:rsidR="00FD204F">
        <w:rPr>
          <w:rFonts w:ascii="Open Sans" w:hAnsi="Open Sans" w:cs="Open Sans"/>
          <w:color w:val="282828"/>
          <w:sz w:val="24"/>
          <w:szCs w:val="24"/>
        </w:rPr>
        <w:t xml:space="preserve"> organisation</w:t>
      </w:r>
      <w:r w:rsidR="00B86D48" w:rsidRPr="00014A29">
        <w:rPr>
          <w:rFonts w:ascii="Open Sans" w:hAnsi="Open Sans" w:cs="Open Sans"/>
          <w:color w:val="282828"/>
          <w:sz w:val="24"/>
          <w:szCs w:val="24"/>
        </w:rPr>
        <w:t xml:space="preserve">s </w:t>
      </w:r>
      <w:r w:rsidRPr="00014A29">
        <w:rPr>
          <w:rFonts w:ascii="Open Sans" w:hAnsi="Open Sans" w:cs="Open Sans"/>
          <w:color w:val="282828"/>
          <w:sz w:val="24"/>
          <w:szCs w:val="24"/>
        </w:rPr>
        <w:t>deliver their work</w:t>
      </w:r>
      <w:r w:rsidR="00AD49EA" w:rsidRPr="00014A29">
        <w:rPr>
          <w:rFonts w:ascii="Open Sans" w:hAnsi="Open Sans" w:cs="Open Sans"/>
          <w:color w:val="282828"/>
          <w:sz w:val="24"/>
          <w:szCs w:val="24"/>
        </w:rPr>
        <w:t xml:space="preserve"> in line with commitments in Annex B. </w:t>
      </w:r>
    </w:p>
    <w:p w14:paraId="55F72556" w14:textId="29B5498C" w:rsidR="00BE7D8C" w:rsidRDefault="00BE7D8C" w:rsidP="009500B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Pr>
          <w:rFonts w:ascii="Open Sans" w:hAnsi="Open Sans" w:cs="Open Sans"/>
          <w:color w:val="282828"/>
          <w:sz w:val="24"/>
          <w:szCs w:val="24"/>
        </w:rPr>
        <w:t xml:space="preserve">We support funded partner organisations to improve their practices through training, 1:1 support and our </w:t>
      </w:r>
      <w:hyperlink r:id="rId34" w:history="1">
        <w:r w:rsidRPr="00BE7D8C">
          <w:rPr>
            <w:rStyle w:val="Hyperlink"/>
            <w:sz w:val="24"/>
            <w:szCs w:val="24"/>
          </w:rPr>
          <w:t>safeguarding resource hub</w:t>
        </w:r>
      </w:hyperlink>
      <w:r>
        <w:rPr>
          <w:rFonts w:ascii="Open Sans" w:hAnsi="Open Sans" w:cs="Open Sans"/>
          <w:color w:val="282828"/>
          <w:sz w:val="24"/>
          <w:szCs w:val="24"/>
        </w:rPr>
        <w:t>.</w:t>
      </w:r>
    </w:p>
    <w:p w14:paraId="04A33642" w14:textId="3823F191" w:rsidR="00665F4B" w:rsidRPr="00014A29" w:rsidRDefault="00B21619" w:rsidP="009500B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Youth Music may </w:t>
      </w:r>
      <w:r w:rsidR="00084A89" w:rsidRPr="00014A29">
        <w:rPr>
          <w:rFonts w:ascii="Open Sans" w:hAnsi="Open Sans" w:cs="Open Sans"/>
          <w:color w:val="282828"/>
          <w:sz w:val="24"/>
          <w:szCs w:val="24"/>
        </w:rPr>
        <w:t xml:space="preserve">withdraw or </w:t>
      </w:r>
      <w:r w:rsidRPr="00014A29">
        <w:rPr>
          <w:rFonts w:ascii="Open Sans" w:hAnsi="Open Sans" w:cs="Open Sans"/>
          <w:color w:val="282828"/>
          <w:sz w:val="24"/>
          <w:szCs w:val="24"/>
        </w:rPr>
        <w:t>suspen</w:t>
      </w:r>
      <w:r w:rsidR="00084A89" w:rsidRPr="00014A29">
        <w:rPr>
          <w:rFonts w:ascii="Open Sans" w:hAnsi="Open Sans" w:cs="Open Sans"/>
          <w:color w:val="282828"/>
          <w:sz w:val="24"/>
          <w:szCs w:val="24"/>
        </w:rPr>
        <w:t>d</w:t>
      </w:r>
      <w:r w:rsidRPr="00014A29">
        <w:rPr>
          <w:rFonts w:ascii="Open Sans" w:hAnsi="Open Sans" w:cs="Open Sans"/>
          <w:color w:val="282828"/>
          <w:sz w:val="24"/>
          <w:szCs w:val="24"/>
        </w:rPr>
        <w:t xml:space="preserve"> funding in exceptional circumstances</w:t>
      </w:r>
      <w:r w:rsidR="00665F4B" w:rsidRPr="00014A29">
        <w:rPr>
          <w:rFonts w:ascii="Open Sans" w:hAnsi="Open Sans" w:cs="Open Sans"/>
          <w:color w:val="282828"/>
          <w:sz w:val="24"/>
          <w:szCs w:val="24"/>
        </w:rPr>
        <w:t xml:space="preserve"> if the </w:t>
      </w:r>
      <w:r w:rsidR="00033CF5" w:rsidRPr="00014A29">
        <w:rPr>
          <w:rFonts w:ascii="Open Sans" w:hAnsi="Open Sans" w:cs="Open Sans"/>
          <w:color w:val="282828"/>
          <w:sz w:val="24"/>
          <w:szCs w:val="24"/>
        </w:rPr>
        <w:t>funded partner</w:t>
      </w:r>
      <w:r w:rsidR="00FD204F">
        <w:rPr>
          <w:rFonts w:ascii="Open Sans" w:hAnsi="Open Sans" w:cs="Open Sans"/>
          <w:color w:val="282828"/>
          <w:sz w:val="24"/>
          <w:szCs w:val="24"/>
        </w:rPr>
        <w:t xml:space="preserve"> organisation</w:t>
      </w:r>
      <w:r w:rsidR="00033CF5" w:rsidRPr="00014A29">
        <w:rPr>
          <w:rFonts w:ascii="Open Sans" w:hAnsi="Open Sans" w:cs="Open Sans"/>
          <w:color w:val="282828"/>
          <w:sz w:val="24"/>
          <w:szCs w:val="24"/>
        </w:rPr>
        <w:t xml:space="preserve"> </w:t>
      </w:r>
      <w:r w:rsidR="00665F4B" w:rsidRPr="00014A29">
        <w:rPr>
          <w:rFonts w:ascii="Open Sans" w:hAnsi="Open Sans" w:cs="Open Sans"/>
          <w:color w:val="282828"/>
          <w:sz w:val="24"/>
          <w:szCs w:val="24"/>
        </w:rPr>
        <w:t xml:space="preserve">is unable or unwilling to </w:t>
      </w:r>
      <w:r w:rsidRPr="00014A29">
        <w:rPr>
          <w:rFonts w:ascii="Open Sans" w:hAnsi="Open Sans" w:cs="Open Sans"/>
          <w:color w:val="282828"/>
          <w:sz w:val="24"/>
          <w:szCs w:val="24"/>
        </w:rPr>
        <w:t xml:space="preserve">meet their </w:t>
      </w:r>
      <w:r w:rsidR="00665F4B" w:rsidRPr="00014A29">
        <w:rPr>
          <w:rFonts w:ascii="Open Sans" w:hAnsi="Open Sans" w:cs="Open Sans"/>
          <w:color w:val="282828"/>
          <w:sz w:val="24"/>
          <w:szCs w:val="24"/>
        </w:rPr>
        <w:t xml:space="preserve">safeguarding </w:t>
      </w:r>
      <w:r w:rsidRPr="00014A29">
        <w:rPr>
          <w:rFonts w:ascii="Open Sans" w:hAnsi="Open Sans" w:cs="Open Sans"/>
          <w:color w:val="282828"/>
          <w:sz w:val="24"/>
          <w:szCs w:val="24"/>
        </w:rPr>
        <w:t>responsibilities</w:t>
      </w:r>
      <w:r w:rsidR="00665F4B" w:rsidRPr="00014A29">
        <w:rPr>
          <w:rFonts w:ascii="Open Sans" w:hAnsi="Open Sans" w:cs="Open Sans"/>
          <w:color w:val="282828"/>
          <w:sz w:val="24"/>
          <w:szCs w:val="24"/>
        </w:rPr>
        <w:t>. The decision to terminate funding is never taken lightly</w:t>
      </w:r>
      <w:r w:rsidRPr="00014A29">
        <w:rPr>
          <w:rFonts w:ascii="Open Sans" w:hAnsi="Open Sans" w:cs="Open Sans"/>
          <w:color w:val="282828"/>
          <w:sz w:val="24"/>
          <w:szCs w:val="24"/>
        </w:rPr>
        <w:t>,</w:t>
      </w:r>
      <w:r w:rsidR="00665F4B" w:rsidRPr="00014A29">
        <w:rPr>
          <w:rFonts w:ascii="Open Sans" w:hAnsi="Open Sans" w:cs="Open Sans"/>
          <w:color w:val="282828"/>
          <w:sz w:val="24"/>
          <w:szCs w:val="24"/>
        </w:rPr>
        <w:t xml:space="preserve"> and we will always try and support our partners to address concerns rather than terminate funding. Our disinvestment policy outlines the process. </w:t>
      </w:r>
    </w:p>
    <w:p w14:paraId="3C2D9B6C" w14:textId="441C655F" w:rsidR="00CE6487" w:rsidRPr="00014A29" w:rsidRDefault="00665F4B" w:rsidP="00D301B8">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Any decision to </w:t>
      </w:r>
      <w:r w:rsidR="00084A89" w:rsidRPr="00014A29">
        <w:rPr>
          <w:rFonts w:ascii="Open Sans" w:hAnsi="Open Sans" w:cs="Open Sans"/>
          <w:color w:val="282828"/>
          <w:sz w:val="24"/>
          <w:szCs w:val="24"/>
        </w:rPr>
        <w:t>suspend or withdraw</w:t>
      </w:r>
      <w:r w:rsidRPr="00014A29">
        <w:rPr>
          <w:rFonts w:ascii="Open Sans" w:hAnsi="Open Sans" w:cs="Open Sans"/>
          <w:color w:val="282828"/>
          <w:sz w:val="24"/>
          <w:szCs w:val="24"/>
        </w:rPr>
        <w:t xml:space="preserve"> funding must be agreed with the SLT and approved by the Safeguarding Lead and the Designated Trustee for Safeguarding.</w:t>
      </w:r>
      <w:bookmarkStart w:id="69" w:name="_Toc66283993"/>
      <w:r w:rsidR="00D301B8" w:rsidRPr="00014A29">
        <w:rPr>
          <w:rFonts w:ascii="Open Sans" w:hAnsi="Open Sans" w:cs="Open Sans"/>
          <w:color w:val="282828"/>
          <w:sz w:val="24"/>
          <w:szCs w:val="24"/>
        </w:rPr>
        <w:br/>
      </w:r>
    </w:p>
    <w:p w14:paraId="706F7E0E" w14:textId="77777777" w:rsidR="0096451D" w:rsidRDefault="0096451D" w:rsidP="001E15E5">
      <w:pPr>
        <w:pStyle w:val="Heading1"/>
        <w:rPr>
          <w:rFonts w:ascii="Open Sans" w:hAnsi="Open Sans"/>
        </w:rPr>
      </w:pPr>
      <w:bookmarkStart w:id="70" w:name="_Toc168071111"/>
      <w:bookmarkStart w:id="71" w:name="_Toc157066397"/>
      <w:r>
        <w:rPr>
          <w:rFonts w:ascii="Open Sans" w:hAnsi="Open Sans"/>
        </w:rPr>
        <w:lastRenderedPageBreak/>
        <w:t>Safeguarding with the NextGen Community</w:t>
      </w:r>
      <w:bookmarkEnd w:id="70"/>
    </w:p>
    <w:p w14:paraId="3CEA92A5" w14:textId="77777777" w:rsidR="0096451D" w:rsidRDefault="0096451D" w:rsidP="0096451D">
      <w:pPr>
        <w:rPr>
          <w:lang w:eastAsia="en-US"/>
        </w:rPr>
      </w:pPr>
    </w:p>
    <w:p w14:paraId="18D866AE" w14:textId="273CF130" w:rsidR="0096451D" w:rsidRPr="00657454" w:rsidRDefault="0096451D" w:rsidP="00657454">
      <w:pPr>
        <w:pStyle w:val="NoSpacing"/>
        <w:numPr>
          <w:ilvl w:val="0"/>
          <w:numId w:val="30"/>
        </w:numPr>
        <w:rPr>
          <w:rFonts w:ascii="Open Sans" w:hAnsi="Open Sans"/>
          <w:sz w:val="24"/>
        </w:rPr>
      </w:pPr>
      <w:r w:rsidRPr="00657454">
        <w:rPr>
          <w:rFonts w:ascii="Open Sans" w:hAnsi="Open Sans"/>
          <w:sz w:val="24"/>
        </w:rPr>
        <w:t>Team members who work with the NextGen Community will receive context-specific safeguarding training.</w:t>
      </w:r>
      <w:r w:rsidR="00824AAE">
        <w:rPr>
          <w:rFonts w:ascii="Open Sans" w:hAnsi="Open Sans" w:cs="Open Sans"/>
          <w:sz w:val="24"/>
          <w:szCs w:val="24"/>
        </w:rPr>
        <w:t xml:space="preserve"> </w:t>
      </w:r>
    </w:p>
    <w:p w14:paraId="4DBFDA9C" w14:textId="6DB6D497" w:rsidR="0096451D" w:rsidRDefault="0096451D" w:rsidP="0096451D">
      <w:pPr>
        <w:pStyle w:val="NoSpacing"/>
        <w:numPr>
          <w:ilvl w:val="0"/>
          <w:numId w:val="30"/>
        </w:numPr>
        <w:rPr>
          <w:rFonts w:ascii="Open Sans" w:hAnsi="Open Sans" w:cs="Open Sans"/>
          <w:sz w:val="24"/>
          <w:szCs w:val="24"/>
        </w:rPr>
      </w:pPr>
      <w:r w:rsidRPr="00657454">
        <w:rPr>
          <w:rFonts w:ascii="Open Sans" w:hAnsi="Open Sans"/>
          <w:sz w:val="24"/>
        </w:rPr>
        <w:t xml:space="preserve">Where wellbeing concerns </w:t>
      </w:r>
      <w:r w:rsidR="004C1ED9">
        <w:rPr>
          <w:rFonts w:ascii="Open Sans" w:hAnsi="Open Sans" w:cs="Open Sans"/>
          <w:sz w:val="24"/>
          <w:szCs w:val="24"/>
        </w:rPr>
        <w:t xml:space="preserve">about an individual </w:t>
      </w:r>
      <w:r w:rsidRPr="00657454">
        <w:rPr>
          <w:rFonts w:ascii="Open Sans" w:hAnsi="Open Sans"/>
          <w:sz w:val="24"/>
        </w:rPr>
        <w:t>are not deemed to require onward referral</w:t>
      </w:r>
      <w:r>
        <w:rPr>
          <w:rFonts w:ascii="Open Sans" w:hAnsi="Open Sans" w:cs="Open Sans"/>
          <w:sz w:val="24"/>
          <w:szCs w:val="24"/>
        </w:rPr>
        <w:t xml:space="preserve"> but other actions are taken</w:t>
      </w:r>
      <w:r w:rsidRPr="00657454">
        <w:rPr>
          <w:rFonts w:ascii="Open Sans" w:hAnsi="Open Sans"/>
          <w:sz w:val="24"/>
        </w:rPr>
        <w:t>, a concern log will be maintained by the Deputy DSL and reviewed regularly with Safeguarding Champions</w:t>
      </w:r>
      <w:r>
        <w:rPr>
          <w:rFonts w:ascii="Open Sans" w:hAnsi="Open Sans" w:cs="Open Sans"/>
          <w:sz w:val="24"/>
          <w:szCs w:val="24"/>
        </w:rPr>
        <w:t xml:space="preserve"> (whereby names are shared on a </w:t>
      </w:r>
      <w:proofErr w:type="gramStart"/>
      <w:r>
        <w:rPr>
          <w:rFonts w:ascii="Open Sans" w:hAnsi="Open Sans" w:cs="Open Sans"/>
          <w:sz w:val="24"/>
          <w:szCs w:val="24"/>
        </w:rPr>
        <w:t>need to know</w:t>
      </w:r>
      <w:proofErr w:type="gramEnd"/>
      <w:r>
        <w:rPr>
          <w:rFonts w:ascii="Open Sans" w:hAnsi="Open Sans" w:cs="Open Sans"/>
          <w:sz w:val="24"/>
          <w:szCs w:val="24"/>
        </w:rPr>
        <w:t xml:space="preserve"> basis)</w:t>
      </w:r>
      <w:r w:rsidRPr="00657454">
        <w:rPr>
          <w:rFonts w:ascii="Open Sans" w:hAnsi="Open Sans"/>
          <w:sz w:val="24"/>
        </w:rPr>
        <w:t>.</w:t>
      </w:r>
      <w:r w:rsidR="00824AAE">
        <w:rPr>
          <w:rFonts w:ascii="Open Sans" w:hAnsi="Open Sans" w:cs="Open Sans"/>
          <w:sz w:val="24"/>
          <w:szCs w:val="24"/>
        </w:rPr>
        <w:t xml:space="preserve"> Emerging training and support needs for team members who work with the NextGen Community will be reviewed regularly and acted upon.</w:t>
      </w:r>
    </w:p>
    <w:p w14:paraId="206361C9" w14:textId="51ED58F4" w:rsidR="004C1ED9" w:rsidRPr="00657454" w:rsidRDefault="004C1ED9" w:rsidP="00657454">
      <w:pPr>
        <w:pStyle w:val="NoSpacing"/>
        <w:numPr>
          <w:ilvl w:val="0"/>
          <w:numId w:val="30"/>
        </w:numPr>
        <w:rPr>
          <w:rFonts w:ascii="Open Sans" w:hAnsi="Open Sans"/>
          <w:sz w:val="24"/>
        </w:rPr>
      </w:pPr>
      <w:commentRangeStart w:id="72"/>
      <w:commentRangeStart w:id="73"/>
      <w:r>
        <w:rPr>
          <w:rFonts w:ascii="Open Sans" w:hAnsi="Open Sans" w:cs="Open Sans"/>
          <w:sz w:val="24"/>
          <w:szCs w:val="24"/>
        </w:rPr>
        <w:t>Health and safety and safeguarding form part of induction processes for NextGen Grantees, to provide clarity around responsibilities</w:t>
      </w:r>
      <w:r w:rsidR="00577E11">
        <w:rPr>
          <w:rFonts w:ascii="Open Sans" w:hAnsi="Open Sans" w:cs="Open Sans"/>
          <w:sz w:val="24"/>
          <w:szCs w:val="24"/>
        </w:rPr>
        <w:t xml:space="preserve"> (including where they intend to work with children or adults at </w:t>
      </w:r>
      <w:proofErr w:type="gramStart"/>
      <w:r w:rsidR="00577E11">
        <w:rPr>
          <w:rFonts w:ascii="Open Sans" w:hAnsi="Open Sans" w:cs="Open Sans"/>
          <w:sz w:val="24"/>
          <w:szCs w:val="24"/>
        </w:rPr>
        <w:t>risk)</w:t>
      </w:r>
      <w:r>
        <w:rPr>
          <w:rFonts w:ascii="Open Sans" w:hAnsi="Open Sans" w:cs="Open Sans"/>
          <w:sz w:val="24"/>
          <w:szCs w:val="24"/>
        </w:rPr>
        <w:t>and</w:t>
      </w:r>
      <w:proofErr w:type="gramEnd"/>
      <w:r>
        <w:rPr>
          <w:rFonts w:ascii="Open Sans" w:hAnsi="Open Sans" w:cs="Open Sans"/>
          <w:sz w:val="24"/>
          <w:szCs w:val="24"/>
        </w:rPr>
        <w:t xml:space="preserve"> signposting to advice and support.  </w:t>
      </w:r>
      <w:commentRangeEnd w:id="72"/>
      <w:r w:rsidR="00BC413A">
        <w:rPr>
          <w:rStyle w:val="CommentReference"/>
          <w:rFonts w:ascii="Calibri" w:eastAsia="Calibri" w:hAnsi="Calibri" w:cs="Times New Roman"/>
        </w:rPr>
        <w:commentReference w:id="72"/>
      </w:r>
      <w:commentRangeEnd w:id="73"/>
      <w:r w:rsidR="00062A79">
        <w:rPr>
          <w:rStyle w:val="CommentReference"/>
          <w:rFonts w:ascii="Calibri" w:eastAsia="Calibri" w:hAnsi="Calibri" w:cs="Times New Roman"/>
        </w:rPr>
        <w:commentReference w:id="73"/>
      </w:r>
    </w:p>
    <w:p w14:paraId="7B90D6C0" w14:textId="77777777" w:rsidR="0096451D" w:rsidRPr="0096451D" w:rsidRDefault="0096451D" w:rsidP="00657454">
      <w:pPr>
        <w:pStyle w:val="NoSpacing"/>
        <w:rPr>
          <w:rFonts w:ascii="Open Sans" w:hAnsi="Open Sans"/>
        </w:rPr>
      </w:pPr>
    </w:p>
    <w:p w14:paraId="0DDA3FDD" w14:textId="1A7E0AC2" w:rsidR="00CE6487" w:rsidRPr="00014A29" w:rsidRDefault="00CE6487" w:rsidP="001E15E5">
      <w:pPr>
        <w:pStyle w:val="Heading1"/>
        <w:rPr>
          <w:rFonts w:ascii="Open Sans" w:hAnsi="Open Sans"/>
        </w:rPr>
      </w:pPr>
      <w:bookmarkStart w:id="74" w:name="_Toc168071112"/>
      <w:r w:rsidRPr="00014A29">
        <w:rPr>
          <w:rFonts w:ascii="Open Sans" w:hAnsi="Open Sans"/>
        </w:rPr>
        <w:t xml:space="preserve">Disciplinary </w:t>
      </w:r>
      <w:r w:rsidR="001E15E5" w:rsidRPr="00014A29">
        <w:rPr>
          <w:rFonts w:ascii="Open Sans" w:hAnsi="Open Sans"/>
        </w:rPr>
        <w:t>a</w:t>
      </w:r>
      <w:r w:rsidRPr="00014A29">
        <w:rPr>
          <w:rFonts w:ascii="Open Sans" w:hAnsi="Open Sans"/>
        </w:rPr>
        <w:t>ction</w:t>
      </w:r>
      <w:bookmarkEnd w:id="71"/>
      <w:bookmarkEnd w:id="74"/>
    </w:p>
    <w:p w14:paraId="227B8AAD" w14:textId="4E9CF1F5" w:rsidR="00CE6487" w:rsidRPr="00014A29" w:rsidRDefault="00CE6487" w:rsidP="00657454">
      <w:pPr>
        <w:spacing w:line="259" w:lineRule="auto"/>
        <w:rPr>
          <w:rFonts w:ascii="Open Sans" w:hAnsi="Open Sans" w:cs="Open Sans"/>
          <w:color w:val="282828"/>
        </w:rPr>
      </w:pPr>
      <w:r w:rsidRPr="00014A29">
        <w:rPr>
          <w:rFonts w:ascii="Open Sans" w:hAnsi="Open Sans" w:cs="Open Sans"/>
          <w:color w:val="282828"/>
        </w:rPr>
        <w:t xml:space="preserve">Where disciplinary action </w:t>
      </w:r>
      <w:r w:rsidR="007E3AB2" w:rsidRPr="00014A29">
        <w:rPr>
          <w:rFonts w:ascii="Open Sans" w:hAnsi="Open Sans" w:cs="Open Sans"/>
          <w:color w:val="282828"/>
        </w:rPr>
        <w:t xml:space="preserve">needs to be </w:t>
      </w:r>
      <w:r w:rsidR="002B6B8D" w:rsidRPr="00014A29">
        <w:rPr>
          <w:rFonts w:ascii="Open Sans" w:hAnsi="Open Sans" w:cs="Open Sans"/>
          <w:color w:val="282828"/>
        </w:rPr>
        <w:t>taken</w:t>
      </w:r>
      <w:r w:rsidR="007E3AB2" w:rsidRPr="00014A29">
        <w:rPr>
          <w:rFonts w:ascii="Open Sans" w:hAnsi="Open Sans" w:cs="Open Sans"/>
          <w:color w:val="282828"/>
        </w:rPr>
        <w:t xml:space="preserve"> </w:t>
      </w:r>
      <w:proofErr w:type="gramStart"/>
      <w:r w:rsidR="007E3AB2" w:rsidRPr="00014A29">
        <w:rPr>
          <w:rFonts w:ascii="Open Sans" w:hAnsi="Open Sans" w:cs="Open Sans"/>
          <w:color w:val="282828"/>
        </w:rPr>
        <w:t>in regard</w:t>
      </w:r>
      <w:r w:rsidR="00930625" w:rsidRPr="00014A29">
        <w:rPr>
          <w:rFonts w:ascii="Open Sans" w:hAnsi="Open Sans" w:cs="Open Sans"/>
          <w:color w:val="282828"/>
        </w:rPr>
        <w:t xml:space="preserve"> </w:t>
      </w:r>
      <w:r w:rsidR="007E3AB2" w:rsidRPr="00014A29">
        <w:rPr>
          <w:rFonts w:ascii="Open Sans" w:hAnsi="Open Sans" w:cs="Open Sans"/>
          <w:color w:val="282828"/>
        </w:rPr>
        <w:t>to</w:t>
      </w:r>
      <w:proofErr w:type="gramEnd"/>
      <w:r w:rsidR="007E3AB2" w:rsidRPr="00014A29">
        <w:rPr>
          <w:rFonts w:ascii="Open Sans" w:hAnsi="Open Sans" w:cs="Open Sans"/>
          <w:color w:val="282828"/>
        </w:rPr>
        <w:t xml:space="preserve"> a </w:t>
      </w:r>
      <w:r w:rsidRPr="00014A29">
        <w:rPr>
          <w:rFonts w:ascii="Open Sans" w:hAnsi="Open Sans" w:cs="Open Sans"/>
          <w:color w:val="282828"/>
        </w:rPr>
        <w:t xml:space="preserve">Youth Music employee, it </w:t>
      </w:r>
      <w:r w:rsidR="007E3AB2" w:rsidRPr="00014A29">
        <w:rPr>
          <w:rFonts w:ascii="Open Sans" w:hAnsi="Open Sans" w:cs="Open Sans"/>
          <w:color w:val="282828"/>
        </w:rPr>
        <w:t xml:space="preserve">will be undertaken </w:t>
      </w:r>
      <w:r w:rsidRPr="00014A29">
        <w:rPr>
          <w:rFonts w:ascii="Open Sans" w:hAnsi="Open Sans" w:cs="Open Sans"/>
          <w:color w:val="282828"/>
        </w:rPr>
        <w:t xml:space="preserve">in accordance with the </w:t>
      </w:r>
      <w:r w:rsidR="002B6B8D" w:rsidRPr="00014A29">
        <w:rPr>
          <w:rFonts w:ascii="Open Sans" w:hAnsi="Open Sans" w:cs="Open Sans"/>
          <w:color w:val="282828"/>
        </w:rPr>
        <w:t xml:space="preserve">procedures set out in the </w:t>
      </w:r>
      <w:r w:rsidRPr="00014A29">
        <w:rPr>
          <w:rFonts w:ascii="Open Sans" w:hAnsi="Open Sans" w:cs="Open Sans"/>
          <w:color w:val="282828"/>
        </w:rPr>
        <w:t xml:space="preserve">Disciplinary Policy. </w:t>
      </w:r>
      <w:r w:rsidR="00965CB5" w:rsidRPr="00014A29">
        <w:rPr>
          <w:rFonts w:ascii="Open Sans" w:hAnsi="Open Sans" w:cs="Open Sans"/>
          <w:color w:val="282828"/>
        </w:rPr>
        <w:t xml:space="preserve">Suspension of the individual against whom allegations have been made may be deemed to be necessary, </w:t>
      </w:r>
      <w:r w:rsidR="002A1165" w:rsidRPr="00014A29">
        <w:rPr>
          <w:rFonts w:ascii="Open Sans" w:hAnsi="Open Sans" w:cs="Open Sans"/>
          <w:color w:val="282828"/>
        </w:rPr>
        <w:t>i</w:t>
      </w:r>
      <w:r w:rsidR="00973A06" w:rsidRPr="00014A29">
        <w:rPr>
          <w:rFonts w:ascii="Open Sans" w:hAnsi="Open Sans" w:cs="Open Sans"/>
          <w:color w:val="282828"/>
        </w:rPr>
        <w:t>f</w:t>
      </w:r>
      <w:r w:rsidRPr="00014A29">
        <w:rPr>
          <w:rFonts w:ascii="Open Sans" w:hAnsi="Open Sans" w:cs="Open Sans"/>
          <w:color w:val="282828"/>
        </w:rPr>
        <w:t xml:space="preserve">, for example: </w:t>
      </w:r>
    </w:p>
    <w:p w14:paraId="7883DD12" w14:textId="2E4C21E4" w:rsidR="00CE6487" w:rsidRPr="00014A29" w:rsidRDefault="00CE6487" w:rsidP="00657454">
      <w:pPr>
        <w:pStyle w:val="ListParagraph"/>
        <w:numPr>
          <w:ilvl w:val="0"/>
          <w:numId w:val="17"/>
        </w:numPr>
        <w:spacing w:after="0" w:line="259" w:lineRule="auto"/>
        <w:contextualSpacing w:val="0"/>
        <w:rPr>
          <w:rFonts w:ascii="Open Sans" w:hAnsi="Open Sans" w:cs="Open Sans"/>
          <w:color w:val="282828"/>
          <w:sz w:val="24"/>
          <w:szCs w:val="24"/>
        </w:rPr>
      </w:pPr>
      <w:r w:rsidRPr="00014A29">
        <w:rPr>
          <w:rFonts w:ascii="Open Sans" w:hAnsi="Open Sans" w:cs="Open Sans"/>
          <w:color w:val="282828"/>
          <w:sz w:val="24"/>
          <w:szCs w:val="24"/>
        </w:rPr>
        <w:t xml:space="preserve">There is cause to suspect </w:t>
      </w:r>
      <w:commentRangeStart w:id="75"/>
      <w:r w:rsidR="00AD7551">
        <w:rPr>
          <w:rFonts w:ascii="Open Sans" w:hAnsi="Open Sans" w:cs="Open Sans"/>
          <w:color w:val="282828"/>
          <w:sz w:val="24"/>
          <w:szCs w:val="24"/>
        </w:rPr>
        <w:t xml:space="preserve">someone </w:t>
      </w:r>
      <w:commentRangeEnd w:id="75"/>
      <w:r w:rsidR="00AD7551">
        <w:rPr>
          <w:rStyle w:val="CommentReference"/>
        </w:rPr>
        <w:commentReference w:id="75"/>
      </w:r>
      <w:r w:rsidRPr="00014A29">
        <w:rPr>
          <w:rFonts w:ascii="Open Sans" w:hAnsi="Open Sans" w:cs="Open Sans"/>
          <w:color w:val="282828"/>
          <w:sz w:val="24"/>
          <w:szCs w:val="24"/>
        </w:rPr>
        <w:t xml:space="preserve">is at risk of significant harm; or </w:t>
      </w:r>
    </w:p>
    <w:p w14:paraId="75C4EDA7" w14:textId="77777777" w:rsidR="00CE6487" w:rsidRPr="00014A29" w:rsidRDefault="00CE6487" w:rsidP="00657454">
      <w:pPr>
        <w:pStyle w:val="ListParagraph"/>
        <w:numPr>
          <w:ilvl w:val="0"/>
          <w:numId w:val="17"/>
        </w:numPr>
        <w:spacing w:after="0" w:line="259" w:lineRule="auto"/>
        <w:contextualSpacing w:val="0"/>
        <w:rPr>
          <w:rFonts w:ascii="Open Sans" w:hAnsi="Open Sans" w:cs="Open Sans"/>
          <w:color w:val="282828"/>
          <w:sz w:val="24"/>
          <w:szCs w:val="24"/>
        </w:rPr>
      </w:pPr>
      <w:r w:rsidRPr="00014A29">
        <w:rPr>
          <w:rFonts w:ascii="Open Sans" w:hAnsi="Open Sans" w:cs="Open Sans"/>
          <w:color w:val="282828"/>
          <w:sz w:val="24"/>
          <w:szCs w:val="24"/>
        </w:rPr>
        <w:t xml:space="preserve">The allegation warrants investigation by the police; or </w:t>
      </w:r>
    </w:p>
    <w:p w14:paraId="1EDE1216" w14:textId="77777777" w:rsidR="00CE6487" w:rsidRPr="00014A29" w:rsidRDefault="00CE6487" w:rsidP="00657454">
      <w:pPr>
        <w:pStyle w:val="ListParagraph"/>
        <w:numPr>
          <w:ilvl w:val="0"/>
          <w:numId w:val="17"/>
        </w:numPr>
        <w:spacing w:after="0" w:line="259" w:lineRule="auto"/>
        <w:contextualSpacing w:val="0"/>
        <w:rPr>
          <w:rFonts w:ascii="Open Sans" w:hAnsi="Open Sans" w:cs="Open Sans"/>
          <w:color w:val="282828"/>
          <w:sz w:val="24"/>
          <w:szCs w:val="24"/>
        </w:rPr>
      </w:pPr>
      <w:r w:rsidRPr="00014A29">
        <w:rPr>
          <w:rFonts w:ascii="Open Sans" w:hAnsi="Open Sans" w:cs="Open Sans"/>
          <w:color w:val="282828"/>
          <w:sz w:val="24"/>
          <w:szCs w:val="24"/>
        </w:rPr>
        <w:t xml:space="preserve">The allegation is so serious that it might represent grounds for dismissal. </w:t>
      </w:r>
    </w:p>
    <w:p w14:paraId="4868978E" w14:textId="77777777" w:rsidR="00CE6487" w:rsidRPr="00014A29" w:rsidRDefault="00CE6487" w:rsidP="00657454">
      <w:pPr>
        <w:pStyle w:val="ListParagraph"/>
        <w:spacing w:after="0" w:line="259" w:lineRule="auto"/>
        <w:ind w:left="360"/>
        <w:rPr>
          <w:rFonts w:ascii="Open Sans" w:hAnsi="Open Sans" w:cs="Open Sans"/>
          <w:color w:val="282828"/>
          <w:sz w:val="24"/>
          <w:szCs w:val="24"/>
        </w:rPr>
      </w:pPr>
    </w:p>
    <w:p w14:paraId="6F8AF9F3" w14:textId="557FA30A" w:rsidR="00CE6487" w:rsidRPr="00014A29" w:rsidRDefault="00CE6487" w:rsidP="00657454">
      <w:pPr>
        <w:spacing w:line="259" w:lineRule="auto"/>
        <w:rPr>
          <w:rFonts w:ascii="Open Sans" w:hAnsi="Open Sans" w:cs="Open Sans"/>
          <w:color w:val="282828"/>
        </w:rPr>
      </w:pPr>
      <w:r w:rsidRPr="00014A29">
        <w:rPr>
          <w:rFonts w:ascii="Open Sans" w:hAnsi="Open Sans" w:cs="Open Sans"/>
          <w:color w:val="282828"/>
        </w:rPr>
        <w:t>Youth Music will not suspend an employee for longer than is reasonably necessary, and the employee will continue to receive full pay and benefits during any period of suspension.</w:t>
      </w:r>
    </w:p>
    <w:p w14:paraId="55A752BD" w14:textId="77777777" w:rsidR="00CE6487" w:rsidRPr="00014A29" w:rsidRDefault="00CE6487" w:rsidP="00657454">
      <w:pPr>
        <w:spacing w:line="259" w:lineRule="auto"/>
        <w:rPr>
          <w:rFonts w:ascii="Open Sans" w:hAnsi="Open Sans" w:cs="Open Sans"/>
          <w:color w:val="282828"/>
        </w:rPr>
      </w:pPr>
    </w:p>
    <w:p w14:paraId="0FFB9AD3" w14:textId="5558E076" w:rsidR="002A1165" w:rsidRPr="00014A29" w:rsidRDefault="00CE6487" w:rsidP="00657454">
      <w:pPr>
        <w:spacing w:line="259" w:lineRule="auto"/>
        <w:rPr>
          <w:rFonts w:ascii="Open Sans" w:hAnsi="Open Sans" w:cs="Open Sans"/>
          <w:color w:val="282828"/>
        </w:rPr>
      </w:pPr>
      <w:r w:rsidRPr="00014A29">
        <w:rPr>
          <w:rFonts w:ascii="Open Sans" w:hAnsi="Open Sans" w:cs="Open Sans"/>
          <w:color w:val="282828"/>
        </w:rPr>
        <w:t xml:space="preserve">If the individual in question is not an employee, Youth Music will liaise with the relevant organisation (e.g. the individual's employer) to determine what disciplinary action should be taken. Youth Music may terminate </w:t>
      </w:r>
      <w:r w:rsidR="00965CB5" w:rsidRPr="00014A29">
        <w:rPr>
          <w:rFonts w:ascii="Open Sans" w:hAnsi="Open Sans" w:cs="Open Sans"/>
          <w:color w:val="282828"/>
        </w:rPr>
        <w:t>the</w:t>
      </w:r>
      <w:r w:rsidRPr="00014A29">
        <w:rPr>
          <w:rFonts w:ascii="Open Sans" w:hAnsi="Open Sans" w:cs="Open Sans"/>
          <w:color w:val="282828"/>
        </w:rPr>
        <w:t xml:space="preserve"> individual's </w:t>
      </w:r>
      <w:r w:rsidR="00965CB5" w:rsidRPr="00014A29">
        <w:rPr>
          <w:rFonts w:ascii="Open Sans" w:hAnsi="Open Sans" w:cs="Open Sans"/>
          <w:color w:val="282828"/>
        </w:rPr>
        <w:t xml:space="preserve">contract, </w:t>
      </w:r>
      <w:r w:rsidRPr="00014A29">
        <w:rPr>
          <w:rFonts w:ascii="Open Sans" w:hAnsi="Open Sans" w:cs="Open Sans"/>
          <w:color w:val="282828"/>
        </w:rPr>
        <w:t>involvement</w:t>
      </w:r>
      <w:r w:rsidR="00965CB5" w:rsidRPr="00014A29">
        <w:rPr>
          <w:rFonts w:ascii="Open Sans" w:hAnsi="Open Sans" w:cs="Open Sans"/>
          <w:color w:val="282828"/>
        </w:rPr>
        <w:t xml:space="preserve"> and or </w:t>
      </w:r>
      <w:r w:rsidRPr="00014A29">
        <w:rPr>
          <w:rFonts w:ascii="Open Sans" w:hAnsi="Open Sans" w:cs="Open Sans"/>
          <w:color w:val="282828"/>
        </w:rPr>
        <w:t>association with immediate effect.</w:t>
      </w:r>
      <w:r w:rsidR="001E15E5" w:rsidRPr="00014A29">
        <w:rPr>
          <w:rFonts w:ascii="Open Sans" w:hAnsi="Open Sans" w:cs="Open Sans"/>
          <w:color w:val="282828"/>
        </w:rPr>
        <w:br/>
      </w:r>
    </w:p>
    <w:p w14:paraId="03D69802" w14:textId="374B087C" w:rsidR="00665F4B" w:rsidRPr="00014A29" w:rsidRDefault="00665F4B" w:rsidP="001E15E5">
      <w:pPr>
        <w:pStyle w:val="Heading1"/>
        <w:rPr>
          <w:rFonts w:ascii="Open Sans" w:hAnsi="Open Sans"/>
        </w:rPr>
      </w:pPr>
      <w:bookmarkStart w:id="76" w:name="_Toc168071113"/>
      <w:bookmarkStart w:id="77" w:name="_Toc157066398"/>
      <w:commentRangeStart w:id="78"/>
      <w:commentRangeStart w:id="79"/>
      <w:r w:rsidRPr="00014A29">
        <w:rPr>
          <w:rFonts w:ascii="Open Sans" w:hAnsi="Open Sans"/>
        </w:rPr>
        <w:t>Related policies and procedures</w:t>
      </w:r>
      <w:bookmarkEnd w:id="69"/>
      <w:bookmarkEnd w:id="76"/>
      <w:bookmarkEnd w:id="77"/>
      <w:commentRangeEnd w:id="78"/>
      <w:r w:rsidR="006F7CDE">
        <w:rPr>
          <w:rStyle w:val="CommentReference"/>
          <w:rFonts w:ascii="Calibri" w:hAnsi="Calibri" w:cs="Times New Roman"/>
          <w:b w:val="0"/>
          <w:bCs w:val="0"/>
          <w:color w:val="auto"/>
        </w:rPr>
        <w:commentReference w:id="78"/>
      </w:r>
      <w:commentRangeEnd w:id="79"/>
      <w:r w:rsidR="00F97586">
        <w:rPr>
          <w:rStyle w:val="CommentReference"/>
          <w:rFonts w:ascii="Calibri" w:hAnsi="Calibri" w:cs="Times New Roman"/>
          <w:b w:val="0"/>
          <w:bCs w:val="0"/>
          <w:color w:val="auto"/>
        </w:rPr>
        <w:commentReference w:id="79"/>
      </w:r>
    </w:p>
    <w:p w14:paraId="5A92270B" w14:textId="007030D4" w:rsidR="00665F4B" w:rsidRPr="00014A29" w:rsidRDefault="00665F4B" w:rsidP="009500B8">
      <w:pPr>
        <w:autoSpaceDE w:val="0"/>
        <w:autoSpaceDN w:val="0"/>
        <w:adjustRightInd w:val="0"/>
        <w:rPr>
          <w:rFonts w:ascii="Open Sans" w:hAnsi="Open Sans" w:cs="Open Sans"/>
          <w:color w:val="282828"/>
        </w:rPr>
      </w:pPr>
      <w:r w:rsidRPr="00014A29">
        <w:rPr>
          <w:rFonts w:ascii="Open Sans" w:hAnsi="Open Sans" w:cs="Open Sans"/>
          <w:color w:val="282828"/>
        </w:rPr>
        <w:t>This policy statement should be read alongside Youth Music’s other organisational policies and procedures (which will be made available to team members when beginning their activity with us), as follows:</w:t>
      </w:r>
    </w:p>
    <w:p w14:paraId="33F0B22E" w14:textId="77777777" w:rsidR="00665F4B" w:rsidRPr="00014A29" w:rsidRDefault="00665F4B" w:rsidP="009500B8">
      <w:pPr>
        <w:autoSpaceDE w:val="0"/>
        <w:autoSpaceDN w:val="0"/>
        <w:adjustRightInd w:val="0"/>
        <w:rPr>
          <w:rFonts w:ascii="Open Sans" w:hAnsi="Open Sans" w:cs="Open Sans"/>
          <w:color w:val="282828"/>
        </w:rPr>
      </w:pPr>
    </w:p>
    <w:p w14:paraId="33F058BE" w14:textId="71054051" w:rsidR="00665F4B" w:rsidRPr="00014A29" w:rsidRDefault="00665F4B" w:rsidP="009500B8">
      <w:pPr>
        <w:pStyle w:val="ListParagraph"/>
        <w:numPr>
          <w:ilvl w:val="0"/>
          <w:numId w:val="5"/>
        </w:numPr>
        <w:spacing w:after="0" w:line="240" w:lineRule="auto"/>
        <w:rPr>
          <w:rFonts w:ascii="Open Sans" w:hAnsi="Open Sans" w:cs="Open Sans"/>
          <w:color w:val="282828"/>
          <w:sz w:val="24"/>
          <w:szCs w:val="24"/>
        </w:rPr>
      </w:pPr>
      <w:r w:rsidRPr="00014A29">
        <w:rPr>
          <w:rFonts w:ascii="Open Sans" w:hAnsi="Open Sans" w:cs="Open Sans"/>
          <w:color w:val="282828"/>
          <w:sz w:val="24"/>
          <w:szCs w:val="24"/>
        </w:rPr>
        <w:t>Procedure</w:t>
      </w:r>
      <w:r w:rsidR="00E54004" w:rsidRPr="00014A29">
        <w:rPr>
          <w:rFonts w:ascii="Open Sans" w:hAnsi="Open Sans" w:cs="Open Sans"/>
          <w:color w:val="282828"/>
          <w:sz w:val="24"/>
          <w:szCs w:val="24"/>
        </w:rPr>
        <w:t>s</w:t>
      </w:r>
      <w:r w:rsidRPr="00014A29">
        <w:rPr>
          <w:rFonts w:ascii="Open Sans" w:hAnsi="Open Sans" w:cs="Open Sans"/>
          <w:color w:val="282828"/>
          <w:sz w:val="24"/>
          <w:szCs w:val="24"/>
        </w:rPr>
        <w:t xml:space="preserve"> </w:t>
      </w:r>
      <w:r w:rsidR="005B5795" w:rsidRPr="00014A29">
        <w:rPr>
          <w:rFonts w:ascii="Open Sans" w:hAnsi="Open Sans" w:cs="Open Sans"/>
          <w:color w:val="282828"/>
          <w:sz w:val="24"/>
          <w:szCs w:val="24"/>
        </w:rPr>
        <w:t xml:space="preserve">to </w:t>
      </w:r>
      <w:r w:rsidR="0088091B" w:rsidRPr="00014A29">
        <w:rPr>
          <w:rFonts w:ascii="Open Sans" w:hAnsi="Open Sans" w:cs="Open Sans"/>
          <w:color w:val="282828"/>
          <w:sz w:val="24"/>
          <w:szCs w:val="24"/>
        </w:rPr>
        <w:t>Rais</w:t>
      </w:r>
      <w:r w:rsidR="005B5795" w:rsidRPr="00014A29">
        <w:rPr>
          <w:rFonts w:ascii="Open Sans" w:hAnsi="Open Sans" w:cs="Open Sans"/>
          <w:color w:val="282828"/>
          <w:sz w:val="24"/>
          <w:szCs w:val="24"/>
        </w:rPr>
        <w:t>e</w:t>
      </w:r>
      <w:r w:rsidR="0088091B" w:rsidRPr="00014A29">
        <w:rPr>
          <w:rFonts w:ascii="Open Sans" w:hAnsi="Open Sans" w:cs="Open Sans"/>
          <w:color w:val="282828"/>
          <w:sz w:val="24"/>
          <w:szCs w:val="24"/>
        </w:rPr>
        <w:t xml:space="preserve"> a</w:t>
      </w:r>
      <w:r w:rsidRPr="00014A29">
        <w:rPr>
          <w:rFonts w:ascii="Open Sans" w:hAnsi="Open Sans" w:cs="Open Sans"/>
          <w:color w:val="282828"/>
          <w:sz w:val="24"/>
          <w:szCs w:val="24"/>
        </w:rPr>
        <w:t xml:space="preserve"> Safeguarding Concern </w:t>
      </w:r>
    </w:p>
    <w:p w14:paraId="2D17A168" w14:textId="1069D48B" w:rsidR="00B63D5A" w:rsidRPr="00014A29" w:rsidRDefault="00B63D5A" w:rsidP="009500B8">
      <w:pPr>
        <w:pStyle w:val="ListParagraph"/>
        <w:numPr>
          <w:ilvl w:val="0"/>
          <w:numId w:val="5"/>
        </w:numPr>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Recruitment Policy </w:t>
      </w:r>
    </w:p>
    <w:p w14:paraId="7E97EF50" w14:textId="39BCE7BE" w:rsidR="00B63D5A" w:rsidRPr="00014A29" w:rsidRDefault="00B63D5A" w:rsidP="009500B8">
      <w:pPr>
        <w:pStyle w:val="ListParagraph"/>
        <w:numPr>
          <w:ilvl w:val="0"/>
          <w:numId w:val="5"/>
        </w:numPr>
        <w:spacing w:after="0" w:line="240" w:lineRule="auto"/>
        <w:rPr>
          <w:rFonts w:ascii="Open Sans" w:hAnsi="Open Sans" w:cs="Open Sans"/>
          <w:color w:val="282828"/>
          <w:sz w:val="24"/>
          <w:szCs w:val="24"/>
        </w:rPr>
      </w:pPr>
      <w:r w:rsidRPr="00014A29">
        <w:rPr>
          <w:rFonts w:ascii="Open Sans" w:hAnsi="Open Sans" w:cs="Open Sans"/>
          <w:color w:val="282828"/>
          <w:sz w:val="24"/>
          <w:szCs w:val="24"/>
        </w:rPr>
        <w:lastRenderedPageBreak/>
        <w:t>Code of Conduct</w:t>
      </w:r>
    </w:p>
    <w:p w14:paraId="25C4DCC8" w14:textId="42866745" w:rsidR="00B63D5A" w:rsidRPr="00014A29" w:rsidRDefault="00B63D5A" w:rsidP="009500B8">
      <w:pPr>
        <w:pStyle w:val="ListParagraph"/>
        <w:numPr>
          <w:ilvl w:val="0"/>
          <w:numId w:val="5"/>
        </w:numPr>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Harassment </w:t>
      </w:r>
      <w:r w:rsidR="009C0D78" w:rsidRPr="00014A29">
        <w:rPr>
          <w:rFonts w:ascii="Open Sans" w:hAnsi="Open Sans" w:cs="Open Sans"/>
          <w:color w:val="282828"/>
          <w:sz w:val="24"/>
          <w:szCs w:val="24"/>
        </w:rPr>
        <w:t xml:space="preserve">and Bullying </w:t>
      </w:r>
      <w:r w:rsidR="00737223">
        <w:rPr>
          <w:rFonts w:ascii="Open Sans" w:hAnsi="Open Sans" w:cs="Open Sans"/>
          <w:color w:val="282828"/>
          <w:sz w:val="24"/>
          <w:szCs w:val="24"/>
        </w:rPr>
        <w:t xml:space="preserve">Procedures </w:t>
      </w:r>
      <w:r w:rsidRPr="00014A29">
        <w:rPr>
          <w:rFonts w:ascii="Open Sans" w:hAnsi="Open Sans" w:cs="Open Sans"/>
          <w:color w:val="282828"/>
          <w:sz w:val="24"/>
          <w:szCs w:val="24"/>
        </w:rPr>
        <w:t xml:space="preserve">Policy </w:t>
      </w:r>
    </w:p>
    <w:p w14:paraId="0C569CEE" w14:textId="4D5CACCC" w:rsidR="00B63D5A" w:rsidRPr="00014A29" w:rsidRDefault="00B63D5A" w:rsidP="009500B8">
      <w:pPr>
        <w:pStyle w:val="ListParagraph"/>
        <w:numPr>
          <w:ilvl w:val="0"/>
          <w:numId w:val="5"/>
        </w:numPr>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Grievance and </w:t>
      </w:r>
      <w:r w:rsidR="009C0D78" w:rsidRPr="00014A29">
        <w:rPr>
          <w:rFonts w:ascii="Open Sans" w:hAnsi="Open Sans" w:cs="Open Sans"/>
          <w:color w:val="282828"/>
          <w:sz w:val="24"/>
          <w:szCs w:val="24"/>
        </w:rPr>
        <w:t>Disciplinary</w:t>
      </w:r>
      <w:r w:rsidRPr="00014A29">
        <w:rPr>
          <w:rFonts w:ascii="Open Sans" w:hAnsi="Open Sans" w:cs="Open Sans"/>
          <w:color w:val="282828"/>
          <w:sz w:val="24"/>
          <w:szCs w:val="24"/>
        </w:rPr>
        <w:t xml:space="preserve"> </w:t>
      </w:r>
      <w:r w:rsidR="00737223">
        <w:rPr>
          <w:rFonts w:ascii="Open Sans" w:hAnsi="Open Sans" w:cs="Open Sans"/>
          <w:color w:val="282828"/>
          <w:sz w:val="24"/>
          <w:szCs w:val="24"/>
        </w:rPr>
        <w:t xml:space="preserve">Procedures </w:t>
      </w:r>
      <w:r w:rsidRPr="00014A29">
        <w:rPr>
          <w:rFonts w:ascii="Open Sans" w:hAnsi="Open Sans" w:cs="Open Sans"/>
          <w:color w:val="282828"/>
          <w:sz w:val="24"/>
          <w:szCs w:val="24"/>
        </w:rPr>
        <w:t>Policy</w:t>
      </w:r>
    </w:p>
    <w:p w14:paraId="78F075A6" w14:textId="77777777" w:rsidR="00665F4B" w:rsidRPr="00014A29" w:rsidRDefault="00665F4B" w:rsidP="009500B8">
      <w:pPr>
        <w:pStyle w:val="ListParagraph"/>
        <w:numPr>
          <w:ilvl w:val="0"/>
          <w:numId w:val="5"/>
        </w:numPr>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Health &amp; Safety Policy </w:t>
      </w:r>
    </w:p>
    <w:p w14:paraId="3BDE5392" w14:textId="5BFFCEBF" w:rsidR="00665F4B" w:rsidRPr="00014A29" w:rsidRDefault="009C0D78" w:rsidP="009500B8">
      <w:pPr>
        <w:pStyle w:val="ListParagraph"/>
        <w:numPr>
          <w:ilvl w:val="0"/>
          <w:numId w:val="5"/>
        </w:numPr>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Staff </w:t>
      </w:r>
      <w:r w:rsidR="00665F4B" w:rsidRPr="00014A29">
        <w:rPr>
          <w:rFonts w:ascii="Open Sans" w:hAnsi="Open Sans" w:cs="Open Sans"/>
          <w:color w:val="282828"/>
          <w:sz w:val="24"/>
          <w:szCs w:val="24"/>
        </w:rPr>
        <w:t xml:space="preserve">Whistleblowing Policy </w:t>
      </w:r>
      <w:r w:rsidR="00930625" w:rsidRPr="00014A29">
        <w:rPr>
          <w:rFonts w:ascii="Open Sans" w:hAnsi="Open Sans" w:cs="Open Sans"/>
          <w:color w:val="282828"/>
          <w:sz w:val="24"/>
          <w:szCs w:val="24"/>
        </w:rPr>
        <w:t>and</w:t>
      </w:r>
      <w:r w:rsidR="00665F4B" w:rsidRPr="00014A29">
        <w:rPr>
          <w:rFonts w:ascii="Open Sans" w:hAnsi="Open Sans" w:cs="Open Sans"/>
          <w:color w:val="282828"/>
          <w:sz w:val="24"/>
          <w:szCs w:val="24"/>
        </w:rPr>
        <w:t xml:space="preserve"> Procedures</w:t>
      </w:r>
    </w:p>
    <w:p w14:paraId="30440627" w14:textId="77777777" w:rsidR="00665F4B" w:rsidRPr="00014A29" w:rsidRDefault="00665F4B" w:rsidP="009500B8">
      <w:pPr>
        <w:pStyle w:val="ListParagraph"/>
        <w:numPr>
          <w:ilvl w:val="0"/>
          <w:numId w:val="5"/>
        </w:numPr>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Complaints Procedure </w:t>
      </w:r>
    </w:p>
    <w:p w14:paraId="4DCD0D66" w14:textId="68C46250" w:rsidR="00665F4B" w:rsidRPr="00014A29" w:rsidRDefault="00665F4B" w:rsidP="009500B8">
      <w:pPr>
        <w:pStyle w:val="ListParagraph"/>
        <w:numPr>
          <w:ilvl w:val="0"/>
          <w:numId w:val="5"/>
        </w:numPr>
        <w:spacing w:after="0" w:line="240" w:lineRule="auto"/>
        <w:rPr>
          <w:rFonts w:ascii="Open Sans" w:hAnsi="Open Sans" w:cs="Open Sans"/>
          <w:color w:val="282828"/>
          <w:sz w:val="24"/>
          <w:szCs w:val="24"/>
        </w:rPr>
      </w:pPr>
      <w:r w:rsidRPr="00014A29">
        <w:rPr>
          <w:rFonts w:ascii="Open Sans" w:hAnsi="Open Sans" w:cs="Open Sans"/>
          <w:color w:val="282828"/>
          <w:sz w:val="24"/>
          <w:szCs w:val="24"/>
        </w:rPr>
        <w:t>Data Protection Policy</w:t>
      </w:r>
      <w:bookmarkStart w:id="80" w:name="AnnexA"/>
      <w:r w:rsidRPr="00014A29">
        <w:rPr>
          <w:rFonts w:ascii="Open Sans" w:hAnsi="Open Sans" w:cs="Open Sans"/>
          <w:color w:val="282828"/>
          <w:sz w:val="24"/>
          <w:szCs w:val="24"/>
        </w:rPr>
        <w:t xml:space="preserve"> and </w:t>
      </w:r>
      <w:r w:rsidR="00930625" w:rsidRPr="00014A29">
        <w:rPr>
          <w:rFonts w:ascii="Open Sans" w:hAnsi="Open Sans" w:cs="Open Sans"/>
          <w:color w:val="282828"/>
          <w:sz w:val="24"/>
          <w:szCs w:val="24"/>
        </w:rPr>
        <w:t>P</w:t>
      </w:r>
      <w:r w:rsidRPr="00014A29">
        <w:rPr>
          <w:rFonts w:ascii="Open Sans" w:hAnsi="Open Sans" w:cs="Open Sans"/>
          <w:color w:val="282828"/>
          <w:sz w:val="24"/>
          <w:szCs w:val="24"/>
        </w:rPr>
        <w:t>rocedures</w:t>
      </w:r>
    </w:p>
    <w:p w14:paraId="4AD59F24" w14:textId="50FC8F66" w:rsidR="00665F4B" w:rsidRPr="00014A29" w:rsidRDefault="00665F4B" w:rsidP="009500B8">
      <w:pPr>
        <w:pStyle w:val="ListParagraph"/>
        <w:numPr>
          <w:ilvl w:val="0"/>
          <w:numId w:val="5"/>
        </w:numPr>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Funding </w:t>
      </w:r>
      <w:r w:rsidR="00930625" w:rsidRPr="00014A29">
        <w:rPr>
          <w:rFonts w:ascii="Open Sans" w:hAnsi="Open Sans" w:cs="Open Sans"/>
          <w:color w:val="282828"/>
          <w:sz w:val="24"/>
          <w:szCs w:val="24"/>
        </w:rPr>
        <w:t>A</w:t>
      </w:r>
      <w:r w:rsidRPr="00014A29">
        <w:rPr>
          <w:rFonts w:ascii="Open Sans" w:hAnsi="Open Sans" w:cs="Open Sans"/>
          <w:color w:val="282828"/>
          <w:sz w:val="24"/>
          <w:szCs w:val="24"/>
        </w:rPr>
        <w:t>greement</w:t>
      </w:r>
    </w:p>
    <w:p w14:paraId="004700B9" w14:textId="0EF875C9" w:rsidR="00665F4B" w:rsidRPr="00014A29" w:rsidRDefault="00665F4B" w:rsidP="009500B8">
      <w:pPr>
        <w:pStyle w:val="ListParagraph"/>
        <w:numPr>
          <w:ilvl w:val="0"/>
          <w:numId w:val="5"/>
        </w:numPr>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Procedure to </w:t>
      </w:r>
      <w:r w:rsidR="00930625" w:rsidRPr="00014A29">
        <w:rPr>
          <w:rFonts w:ascii="Open Sans" w:hAnsi="Open Sans" w:cs="Open Sans"/>
          <w:color w:val="282828"/>
          <w:sz w:val="24"/>
          <w:szCs w:val="24"/>
        </w:rPr>
        <w:t>R</w:t>
      </w:r>
      <w:r w:rsidRPr="00014A29">
        <w:rPr>
          <w:rFonts w:ascii="Open Sans" w:hAnsi="Open Sans" w:cs="Open Sans"/>
          <w:color w:val="282828"/>
          <w:sz w:val="24"/>
          <w:szCs w:val="24"/>
        </w:rPr>
        <w:t xml:space="preserve">aise a </w:t>
      </w:r>
      <w:r w:rsidR="00930625" w:rsidRPr="00014A29">
        <w:rPr>
          <w:rFonts w:ascii="Open Sans" w:hAnsi="Open Sans" w:cs="Open Sans"/>
          <w:color w:val="282828"/>
          <w:sz w:val="24"/>
          <w:szCs w:val="24"/>
        </w:rPr>
        <w:t>C</w:t>
      </w:r>
      <w:r w:rsidRPr="00014A29">
        <w:rPr>
          <w:rFonts w:ascii="Open Sans" w:hAnsi="Open Sans" w:cs="Open Sans"/>
          <w:color w:val="282828"/>
          <w:sz w:val="24"/>
          <w:szCs w:val="24"/>
        </w:rPr>
        <w:t>oncern</w:t>
      </w:r>
      <w:r w:rsidR="00FD2B9B" w:rsidRPr="00014A29">
        <w:rPr>
          <w:rFonts w:ascii="Open Sans" w:hAnsi="Open Sans" w:cs="Open Sans"/>
          <w:color w:val="282828"/>
          <w:sz w:val="24"/>
          <w:szCs w:val="24"/>
        </w:rPr>
        <w:t xml:space="preserve"> </w:t>
      </w:r>
      <w:r w:rsidR="00C84F20">
        <w:rPr>
          <w:rFonts w:ascii="Open Sans" w:hAnsi="Open Sans" w:cs="Open Sans"/>
          <w:color w:val="282828"/>
          <w:sz w:val="24"/>
          <w:szCs w:val="24"/>
        </w:rPr>
        <w:t>(</w:t>
      </w:r>
      <w:r w:rsidR="00FD2B9B" w:rsidRPr="00014A29">
        <w:rPr>
          <w:rFonts w:ascii="Open Sans" w:hAnsi="Open Sans" w:cs="Open Sans"/>
          <w:color w:val="282828"/>
          <w:sz w:val="24"/>
          <w:szCs w:val="24"/>
        </w:rPr>
        <w:t xml:space="preserve">about a </w:t>
      </w:r>
      <w:r w:rsidR="00890369" w:rsidRPr="00014A29">
        <w:rPr>
          <w:rFonts w:ascii="Open Sans" w:hAnsi="Open Sans" w:cs="Open Sans"/>
          <w:color w:val="282828"/>
          <w:sz w:val="24"/>
          <w:szCs w:val="24"/>
        </w:rPr>
        <w:t>funded partner</w:t>
      </w:r>
      <w:r w:rsidR="00297168">
        <w:rPr>
          <w:rFonts w:ascii="Open Sans" w:hAnsi="Open Sans" w:cs="Open Sans"/>
          <w:color w:val="282828"/>
          <w:sz w:val="24"/>
          <w:szCs w:val="24"/>
        </w:rPr>
        <w:t xml:space="preserve"> </w:t>
      </w:r>
      <w:hyperlink r:id="rId35" w:history="1">
        <w:r w:rsidR="00297168" w:rsidRPr="00297168">
          <w:rPr>
            <w:rStyle w:val="Hyperlink"/>
            <w:sz w:val="24"/>
            <w:szCs w:val="24"/>
          </w:rPr>
          <w:t>here</w:t>
        </w:r>
      </w:hyperlink>
      <w:r w:rsidR="00C84F20">
        <w:rPr>
          <w:rStyle w:val="Hyperlink"/>
        </w:rPr>
        <w:t>)</w:t>
      </w:r>
    </w:p>
    <w:p w14:paraId="217C390E" w14:textId="17DC6480" w:rsidR="0096451D" w:rsidRPr="00657454" w:rsidRDefault="00665F4B" w:rsidP="00A7621D">
      <w:pPr>
        <w:pStyle w:val="ListParagraph"/>
        <w:numPr>
          <w:ilvl w:val="0"/>
          <w:numId w:val="5"/>
        </w:numPr>
        <w:spacing w:after="160" w:line="259" w:lineRule="auto"/>
        <w:rPr>
          <w:rStyle w:val="Hyperlink"/>
          <w:color w:val="auto"/>
          <w:u w:val="none"/>
        </w:rPr>
      </w:pPr>
      <w:r w:rsidRPr="00014A29">
        <w:rPr>
          <w:rFonts w:ascii="Open Sans" w:hAnsi="Open Sans" w:cs="Open Sans"/>
          <w:color w:val="282828"/>
          <w:sz w:val="24"/>
          <w:szCs w:val="24"/>
        </w:rPr>
        <w:t xml:space="preserve">Disinvestment </w:t>
      </w:r>
      <w:r w:rsidR="00930625" w:rsidRPr="00014A29">
        <w:rPr>
          <w:rFonts w:ascii="Open Sans" w:hAnsi="Open Sans" w:cs="Open Sans"/>
          <w:color w:val="282828"/>
          <w:sz w:val="24"/>
          <w:szCs w:val="24"/>
        </w:rPr>
        <w:t>P</w:t>
      </w:r>
      <w:r w:rsidRPr="00014A29">
        <w:rPr>
          <w:rFonts w:ascii="Open Sans" w:hAnsi="Open Sans" w:cs="Open Sans"/>
          <w:color w:val="282828"/>
          <w:sz w:val="24"/>
          <w:szCs w:val="24"/>
        </w:rPr>
        <w:t>olicy</w:t>
      </w:r>
      <w:bookmarkEnd w:id="80"/>
      <w:r w:rsidR="00217DD6" w:rsidRPr="00014A29">
        <w:rPr>
          <w:rFonts w:ascii="Open Sans" w:hAnsi="Open Sans" w:cs="Open Sans"/>
          <w:color w:val="282828"/>
          <w:sz w:val="24"/>
          <w:szCs w:val="24"/>
        </w:rPr>
        <w:t xml:space="preserve"> </w:t>
      </w:r>
      <w:hyperlink r:id="rId36" w:history="1">
        <w:r w:rsidR="00297168" w:rsidRPr="00297168">
          <w:rPr>
            <w:rStyle w:val="Hyperlink"/>
            <w:sz w:val="24"/>
            <w:szCs w:val="24"/>
          </w:rPr>
          <w:t>here</w:t>
        </w:r>
      </w:hyperlink>
    </w:p>
    <w:p w14:paraId="10221933" w14:textId="1C5EB9B7" w:rsidR="00737223" w:rsidRPr="00657454" w:rsidRDefault="00737223" w:rsidP="00737223">
      <w:pPr>
        <w:pStyle w:val="ListParagraph"/>
        <w:numPr>
          <w:ilvl w:val="0"/>
          <w:numId w:val="5"/>
        </w:numPr>
        <w:spacing w:after="160" w:line="259" w:lineRule="auto"/>
        <w:rPr>
          <w:rFonts w:ascii="Open Sans" w:hAnsi="Open Sans"/>
        </w:rPr>
      </w:pPr>
      <w:r>
        <w:rPr>
          <w:rFonts w:ascii="Open Sans" w:hAnsi="Open Sans" w:cs="Open Sans"/>
          <w:color w:val="282828"/>
          <w:sz w:val="24"/>
          <w:szCs w:val="24"/>
        </w:rPr>
        <w:t>Funded Partner Due Diligence Assessment Framework</w:t>
      </w:r>
    </w:p>
    <w:p w14:paraId="27871D3A" w14:textId="1336B5D9" w:rsidR="00737223" w:rsidRPr="00657454" w:rsidRDefault="00737223" w:rsidP="00737223">
      <w:pPr>
        <w:pStyle w:val="ListParagraph"/>
        <w:numPr>
          <w:ilvl w:val="0"/>
          <w:numId w:val="5"/>
        </w:numPr>
        <w:spacing w:after="160" w:line="259" w:lineRule="auto"/>
        <w:rPr>
          <w:rFonts w:ascii="Open Sans" w:hAnsi="Open Sans"/>
        </w:rPr>
      </w:pPr>
      <w:commentRangeStart w:id="81"/>
      <w:commentRangeStart w:id="82"/>
      <w:r>
        <w:rPr>
          <w:rFonts w:ascii="Open Sans" w:hAnsi="Open Sans" w:cs="Open Sans"/>
          <w:color w:val="282828"/>
          <w:sz w:val="24"/>
          <w:szCs w:val="24"/>
        </w:rPr>
        <w:t>Toolkit for difficult conversations</w:t>
      </w:r>
      <w:commentRangeEnd w:id="81"/>
      <w:r w:rsidR="001013B2">
        <w:rPr>
          <w:rStyle w:val="CommentReference"/>
        </w:rPr>
        <w:commentReference w:id="81"/>
      </w:r>
      <w:commentRangeEnd w:id="82"/>
      <w:r w:rsidR="00062A79">
        <w:rPr>
          <w:rStyle w:val="CommentReference"/>
        </w:rPr>
        <w:commentReference w:id="82"/>
      </w:r>
    </w:p>
    <w:p w14:paraId="425AD1C7" w14:textId="1E3BE070" w:rsidR="004C1ED9" w:rsidRPr="00657454" w:rsidRDefault="004C1ED9" w:rsidP="00737223">
      <w:pPr>
        <w:pStyle w:val="ListParagraph"/>
        <w:numPr>
          <w:ilvl w:val="0"/>
          <w:numId w:val="5"/>
        </w:numPr>
        <w:spacing w:after="160" w:line="259" w:lineRule="auto"/>
        <w:rPr>
          <w:rFonts w:ascii="Open Sans" w:hAnsi="Open Sans"/>
        </w:rPr>
      </w:pPr>
      <w:r>
        <w:rPr>
          <w:rFonts w:ascii="Open Sans" w:hAnsi="Open Sans" w:cs="Open Sans"/>
          <w:color w:val="282828"/>
          <w:sz w:val="24"/>
          <w:szCs w:val="24"/>
        </w:rPr>
        <w:t>Social Media Policy</w:t>
      </w:r>
    </w:p>
    <w:p w14:paraId="1836F7E5" w14:textId="562689F5" w:rsidR="004C1ED9" w:rsidRPr="00657454" w:rsidRDefault="004C1ED9" w:rsidP="00737223">
      <w:pPr>
        <w:pStyle w:val="ListParagraph"/>
        <w:numPr>
          <w:ilvl w:val="0"/>
          <w:numId w:val="5"/>
        </w:numPr>
        <w:spacing w:after="160" w:line="259" w:lineRule="auto"/>
        <w:rPr>
          <w:rStyle w:val="Hyperlink"/>
          <w:color w:val="auto"/>
          <w:u w:val="none"/>
        </w:rPr>
      </w:pPr>
      <w:r>
        <w:rPr>
          <w:rFonts w:ascii="Open Sans" w:hAnsi="Open Sans" w:cs="Open Sans"/>
          <w:color w:val="282828"/>
          <w:sz w:val="24"/>
          <w:szCs w:val="24"/>
        </w:rPr>
        <w:t>Editorial Policy</w:t>
      </w:r>
    </w:p>
    <w:p w14:paraId="18D224B2" w14:textId="0E68F8EA" w:rsidR="009500B8" w:rsidRPr="00657454" w:rsidRDefault="009500B8" w:rsidP="00657454">
      <w:pPr>
        <w:spacing w:after="160" w:line="259" w:lineRule="auto"/>
        <w:rPr>
          <w:rFonts w:ascii="Open Sans" w:hAnsi="Open Sans"/>
        </w:rPr>
      </w:pPr>
      <w:r w:rsidRPr="00657454">
        <w:rPr>
          <w:rFonts w:ascii="Open Sans" w:hAnsi="Open Sans"/>
        </w:rPr>
        <w:br w:type="page"/>
      </w:r>
    </w:p>
    <w:p w14:paraId="6E2149AE" w14:textId="6956056A" w:rsidR="00B14CE0" w:rsidRPr="00014A29" w:rsidRDefault="009500B8" w:rsidP="001E15E5">
      <w:pPr>
        <w:pStyle w:val="Heading1"/>
        <w:numPr>
          <w:ilvl w:val="0"/>
          <w:numId w:val="0"/>
        </w:numPr>
        <w:ind w:left="360"/>
        <w:rPr>
          <w:rFonts w:ascii="Open Sans" w:hAnsi="Open Sans"/>
        </w:rPr>
      </w:pPr>
      <w:bookmarkStart w:id="83" w:name="_Toc168071114"/>
      <w:bookmarkStart w:id="84" w:name="_Toc157066399"/>
      <w:r w:rsidRPr="00014A29">
        <w:rPr>
          <w:rFonts w:ascii="Open Sans" w:hAnsi="Open Sans"/>
        </w:rPr>
        <w:lastRenderedPageBreak/>
        <w:t xml:space="preserve">Annex A: </w:t>
      </w:r>
      <w:commentRangeStart w:id="85"/>
      <w:commentRangeStart w:id="86"/>
      <w:commentRangeStart w:id="87"/>
      <w:r w:rsidRPr="00014A29">
        <w:rPr>
          <w:rFonts w:ascii="Open Sans" w:hAnsi="Open Sans"/>
        </w:rPr>
        <w:t>Responsibilities</w:t>
      </w:r>
      <w:bookmarkEnd w:id="83"/>
      <w:bookmarkEnd w:id="84"/>
      <w:r w:rsidRPr="00014A29">
        <w:rPr>
          <w:rFonts w:ascii="Open Sans" w:hAnsi="Open Sans"/>
        </w:rPr>
        <w:t xml:space="preserve"> </w:t>
      </w:r>
      <w:commentRangeEnd w:id="85"/>
      <w:r w:rsidR="00AD7551">
        <w:rPr>
          <w:rStyle w:val="CommentReference"/>
          <w:rFonts w:ascii="Calibri" w:hAnsi="Calibri" w:cs="Times New Roman"/>
          <w:b w:val="0"/>
          <w:bCs w:val="0"/>
          <w:color w:val="auto"/>
        </w:rPr>
        <w:commentReference w:id="85"/>
      </w:r>
      <w:commentRangeEnd w:id="86"/>
      <w:commentRangeEnd w:id="87"/>
      <w:r w:rsidR="00D7681E">
        <w:rPr>
          <w:rStyle w:val="CommentReference"/>
          <w:rFonts w:ascii="Calibri" w:hAnsi="Calibri" w:cs="Times New Roman"/>
          <w:b w:val="0"/>
          <w:bCs w:val="0"/>
          <w:color w:val="auto"/>
        </w:rPr>
        <w:commentReference w:id="86"/>
      </w:r>
      <w:r w:rsidR="00AD7551">
        <w:rPr>
          <w:rStyle w:val="CommentReference"/>
          <w:rFonts w:ascii="Calibri" w:hAnsi="Calibri" w:cs="Times New Roman"/>
          <w:b w:val="0"/>
          <w:bCs w:val="0"/>
          <w:color w:val="auto"/>
        </w:rPr>
        <w:commentReference w:id="87"/>
      </w:r>
    </w:p>
    <w:p w14:paraId="443C7941" w14:textId="5F048CD3" w:rsidR="009500B8" w:rsidRPr="00014A29" w:rsidRDefault="009500B8" w:rsidP="009500B8">
      <w:pPr>
        <w:rPr>
          <w:rFonts w:ascii="Open Sans" w:hAnsi="Open Sans" w:cs="Open Sans"/>
        </w:rPr>
      </w:pPr>
    </w:p>
    <w:p w14:paraId="5E509537" w14:textId="4E90E544" w:rsidR="009500B8" w:rsidRPr="00014A29" w:rsidRDefault="009500B8" w:rsidP="009500B8">
      <w:pPr>
        <w:rPr>
          <w:rFonts w:ascii="Open Sans" w:hAnsi="Open Sans" w:cs="Open Sans"/>
          <w:bCs/>
          <w:color w:val="282828"/>
        </w:rPr>
      </w:pPr>
      <w:r w:rsidRPr="00014A29">
        <w:rPr>
          <w:rFonts w:ascii="Open Sans" w:hAnsi="Open Sans" w:cs="Open Sans"/>
          <w:bCs/>
          <w:color w:val="282828"/>
        </w:rPr>
        <w:t>The Lead Trustee for Safeguarding role is to:</w:t>
      </w:r>
    </w:p>
    <w:p w14:paraId="4DBB9177" w14:textId="77777777"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Champion the importance of safeguarding within the Board of Trustees, SLT and across the </w:t>
      </w:r>
      <w:proofErr w:type="gramStart"/>
      <w:r w:rsidRPr="00014A29">
        <w:rPr>
          <w:rFonts w:ascii="Open Sans" w:hAnsi="Open Sans" w:cs="Open Sans"/>
          <w:color w:val="282828"/>
          <w:sz w:val="24"/>
          <w:szCs w:val="24"/>
        </w:rPr>
        <w:t>organisation;</w:t>
      </w:r>
      <w:proofErr w:type="gramEnd"/>
    </w:p>
    <w:p w14:paraId="2FC850C2" w14:textId="77777777"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Attend meetings to maintain an overview of safeguarding cases and measures to implement and strengthen safeguarding across the </w:t>
      </w:r>
      <w:proofErr w:type="gramStart"/>
      <w:r w:rsidRPr="00014A29">
        <w:rPr>
          <w:rFonts w:ascii="Open Sans" w:hAnsi="Open Sans" w:cs="Open Sans"/>
          <w:color w:val="282828"/>
          <w:sz w:val="24"/>
          <w:szCs w:val="24"/>
        </w:rPr>
        <w:t>organisation;</w:t>
      </w:r>
      <w:proofErr w:type="gramEnd"/>
    </w:p>
    <w:p w14:paraId="32CEE3BE" w14:textId="77777777"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Support the SLT in the management of high-risk cases and ensure that risks are managed appropriately; and</w:t>
      </w:r>
    </w:p>
    <w:p w14:paraId="4603AB84" w14:textId="5B9C8085"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Approve any decisions to suspend or terminate funding due to safeguarding concerns</w:t>
      </w:r>
      <w:r w:rsidR="00DE1633" w:rsidRPr="00014A29">
        <w:rPr>
          <w:rFonts w:ascii="Open Sans" w:hAnsi="Open Sans" w:cs="Open Sans"/>
          <w:color w:val="282828"/>
          <w:sz w:val="24"/>
          <w:szCs w:val="24"/>
        </w:rPr>
        <w:t>.</w:t>
      </w:r>
    </w:p>
    <w:p w14:paraId="04ACD298" w14:textId="77777777" w:rsidR="009500B8" w:rsidRPr="00014A29" w:rsidRDefault="009500B8" w:rsidP="009500B8">
      <w:pPr>
        <w:ind w:left="360"/>
        <w:rPr>
          <w:rFonts w:ascii="Open Sans" w:hAnsi="Open Sans" w:cs="Open Sans"/>
          <w:bCs/>
          <w:color w:val="282828"/>
        </w:rPr>
      </w:pPr>
    </w:p>
    <w:p w14:paraId="15D7C956" w14:textId="7D084A5A" w:rsidR="009500B8" w:rsidRPr="00014A29" w:rsidRDefault="009500B8" w:rsidP="009500B8">
      <w:pPr>
        <w:rPr>
          <w:rFonts w:ascii="Open Sans" w:hAnsi="Open Sans" w:cs="Open Sans"/>
          <w:bCs/>
          <w:color w:val="282828"/>
        </w:rPr>
      </w:pPr>
      <w:r w:rsidRPr="00014A29">
        <w:rPr>
          <w:rFonts w:ascii="Open Sans" w:hAnsi="Open Sans" w:cs="Open Sans"/>
          <w:bCs/>
          <w:color w:val="282828"/>
        </w:rPr>
        <w:t>The</w:t>
      </w:r>
      <w:r w:rsidR="003D6D29" w:rsidRPr="00014A29">
        <w:rPr>
          <w:rFonts w:ascii="Open Sans" w:hAnsi="Open Sans" w:cs="Open Sans"/>
          <w:bCs/>
          <w:color w:val="282828"/>
        </w:rPr>
        <w:t xml:space="preserve"> Designated</w:t>
      </w:r>
      <w:r w:rsidRPr="00014A29">
        <w:rPr>
          <w:rFonts w:ascii="Open Sans" w:hAnsi="Open Sans" w:cs="Open Sans"/>
          <w:bCs/>
          <w:color w:val="282828"/>
        </w:rPr>
        <w:t xml:space="preserve"> Safeguarding Lead will provide specialist advice and </w:t>
      </w:r>
      <w:r w:rsidR="006B744C">
        <w:rPr>
          <w:rFonts w:ascii="Open Sans" w:hAnsi="Open Sans" w:cs="Open Sans"/>
          <w:bCs/>
          <w:color w:val="282828"/>
        </w:rPr>
        <w:t>support</w:t>
      </w:r>
      <w:r w:rsidR="002B0FBF" w:rsidRPr="00014A29">
        <w:rPr>
          <w:rFonts w:ascii="Open Sans" w:hAnsi="Open Sans" w:cs="Open Sans"/>
          <w:bCs/>
          <w:color w:val="282828"/>
        </w:rPr>
        <w:t xml:space="preserve"> </w:t>
      </w:r>
      <w:r w:rsidRPr="00014A29">
        <w:rPr>
          <w:rFonts w:ascii="Open Sans" w:hAnsi="Open Sans" w:cs="Open Sans"/>
          <w:bCs/>
          <w:color w:val="282828"/>
        </w:rPr>
        <w:t xml:space="preserve">to ensure the highest standards are maintained across all our operations. </w:t>
      </w:r>
      <w:commentRangeStart w:id="88"/>
      <w:commentRangeStart w:id="89"/>
      <w:r w:rsidRPr="00014A29">
        <w:rPr>
          <w:rFonts w:ascii="Open Sans" w:hAnsi="Open Sans" w:cs="Open Sans"/>
          <w:bCs/>
          <w:color w:val="282828"/>
        </w:rPr>
        <w:t xml:space="preserve">The </w:t>
      </w:r>
      <w:r w:rsidR="00297168">
        <w:rPr>
          <w:rFonts w:ascii="Open Sans" w:hAnsi="Open Sans" w:cs="Open Sans"/>
          <w:bCs/>
          <w:color w:val="282828"/>
        </w:rPr>
        <w:t xml:space="preserve">Designated </w:t>
      </w:r>
      <w:r w:rsidRPr="00014A29">
        <w:rPr>
          <w:rFonts w:ascii="Open Sans" w:hAnsi="Open Sans" w:cs="Open Sans"/>
          <w:bCs/>
          <w:color w:val="282828"/>
        </w:rPr>
        <w:t>Safeguarding Lead will:</w:t>
      </w:r>
      <w:commentRangeEnd w:id="88"/>
      <w:r w:rsidR="00AD7551">
        <w:rPr>
          <w:rStyle w:val="CommentReference"/>
          <w:rFonts w:ascii="Calibri" w:eastAsia="Calibri" w:hAnsi="Calibri"/>
          <w:lang w:eastAsia="en-US"/>
        </w:rPr>
        <w:commentReference w:id="88"/>
      </w:r>
      <w:commentRangeEnd w:id="89"/>
      <w:r w:rsidR="006B744C">
        <w:rPr>
          <w:rStyle w:val="CommentReference"/>
          <w:rFonts w:ascii="Calibri" w:eastAsia="Calibri" w:hAnsi="Calibri"/>
          <w:lang w:eastAsia="en-US"/>
        </w:rPr>
        <w:commentReference w:id="89"/>
      </w:r>
    </w:p>
    <w:p w14:paraId="0A374773" w14:textId="7F7AACD5" w:rsidR="0087648C" w:rsidRPr="00014A29" w:rsidRDefault="0087648C"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Act as the central contact point for all team members to discuss any safeguarding </w:t>
      </w:r>
      <w:proofErr w:type="gramStart"/>
      <w:r w:rsidRPr="00014A29">
        <w:rPr>
          <w:rFonts w:ascii="Open Sans" w:hAnsi="Open Sans" w:cs="Open Sans"/>
          <w:color w:val="282828"/>
          <w:sz w:val="24"/>
          <w:szCs w:val="24"/>
        </w:rPr>
        <w:t>concerns</w:t>
      </w:r>
      <w:r w:rsidR="00DE1633" w:rsidRPr="00014A29">
        <w:rPr>
          <w:rFonts w:ascii="Open Sans" w:hAnsi="Open Sans" w:cs="Open Sans"/>
          <w:color w:val="282828"/>
          <w:sz w:val="24"/>
          <w:szCs w:val="24"/>
        </w:rPr>
        <w:t>;</w:t>
      </w:r>
      <w:proofErr w:type="gramEnd"/>
    </w:p>
    <w:p w14:paraId="354F4EAE" w14:textId="10E06851"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Provide advice and support to staff, funded partner</w:t>
      </w:r>
      <w:r w:rsidR="00FD204F">
        <w:rPr>
          <w:rFonts w:ascii="Open Sans" w:hAnsi="Open Sans" w:cs="Open Sans"/>
          <w:color w:val="282828"/>
          <w:sz w:val="24"/>
          <w:szCs w:val="24"/>
        </w:rPr>
        <w:t xml:space="preserve"> organisation</w:t>
      </w:r>
      <w:r w:rsidRPr="00014A29">
        <w:rPr>
          <w:rFonts w:ascii="Open Sans" w:hAnsi="Open Sans" w:cs="Open Sans"/>
          <w:color w:val="282828"/>
          <w:sz w:val="24"/>
          <w:szCs w:val="24"/>
        </w:rPr>
        <w:t xml:space="preserve">s and others connected with our </w:t>
      </w:r>
      <w:proofErr w:type="gramStart"/>
      <w:r w:rsidRPr="00014A29">
        <w:rPr>
          <w:rFonts w:ascii="Open Sans" w:hAnsi="Open Sans" w:cs="Open Sans"/>
          <w:color w:val="282828"/>
          <w:sz w:val="24"/>
          <w:szCs w:val="24"/>
        </w:rPr>
        <w:t>work;</w:t>
      </w:r>
      <w:proofErr w:type="gramEnd"/>
    </w:p>
    <w:p w14:paraId="3E8A497F" w14:textId="77777777"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Develop guidance and training across the </w:t>
      </w:r>
      <w:proofErr w:type="gramStart"/>
      <w:r w:rsidRPr="00014A29">
        <w:rPr>
          <w:rFonts w:ascii="Open Sans" w:hAnsi="Open Sans" w:cs="Open Sans"/>
          <w:color w:val="282828"/>
          <w:sz w:val="24"/>
          <w:szCs w:val="24"/>
        </w:rPr>
        <w:t>organisation;</w:t>
      </w:r>
      <w:proofErr w:type="gramEnd"/>
    </w:p>
    <w:p w14:paraId="2C59D1BD" w14:textId="1A363DAC" w:rsidR="0087648C"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Manage all safeguarding concerns reported and ensure a robust and timely response</w:t>
      </w:r>
      <w:r w:rsidR="0087648C" w:rsidRPr="00014A29">
        <w:rPr>
          <w:rFonts w:ascii="Open Sans" w:hAnsi="Open Sans" w:cs="Open Sans"/>
          <w:color w:val="282828"/>
          <w:sz w:val="24"/>
          <w:szCs w:val="24"/>
        </w:rPr>
        <w:t>; coordinating safeguarding action for individual children and adults at risk of harm</w:t>
      </w:r>
      <w:r w:rsidR="00DE1633" w:rsidRPr="00014A29">
        <w:rPr>
          <w:rFonts w:ascii="Open Sans" w:hAnsi="Open Sans" w:cs="Open Sans"/>
          <w:color w:val="282828"/>
          <w:sz w:val="24"/>
          <w:szCs w:val="24"/>
        </w:rPr>
        <w:t>,</w:t>
      </w:r>
      <w:r w:rsidR="0087648C" w:rsidRPr="00014A29">
        <w:rPr>
          <w:rFonts w:ascii="Open Sans" w:hAnsi="Open Sans" w:cs="Open Sans"/>
          <w:color w:val="282828"/>
          <w:sz w:val="24"/>
          <w:szCs w:val="24"/>
        </w:rPr>
        <w:t xml:space="preserve"> and liais</w:t>
      </w:r>
      <w:r w:rsidR="00DE1633" w:rsidRPr="00014A29">
        <w:rPr>
          <w:rFonts w:ascii="Open Sans" w:hAnsi="Open Sans" w:cs="Open Sans"/>
          <w:color w:val="282828"/>
          <w:sz w:val="24"/>
          <w:szCs w:val="24"/>
        </w:rPr>
        <w:t>ing</w:t>
      </w:r>
      <w:r w:rsidR="0087648C" w:rsidRPr="00014A29">
        <w:rPr>
          <w:rFonts w:ascii="Open Sans" w:hAnsi="Open Sans" w:cs="Open Sans"/>
          <w:color w:val="282828"/>
          <w:sz w:val="24"/>
          <w:szCs w:val="24"/>
        </w:rPr>
        <w:t xml:space="preserve"> with other agencies and professionals in line with relevant statutory </w:t>
      </w:r>
      <w:proofErr w:type="gramStart"/>
      <w:r w:rsidR="0087648C" w:rsidRPr="00014A29">
        <w:rPr>
          <w:rFonts w:ascii="Open Sans" w:hAnsi="Open Sans" w:cs="Open Sans"/>
          <w:color w:val="282828"/>
          <w:sz w:val="24"/>
          <w:szCs w:val="24"/>
        </w:rPr>
        <w:t>guidance</w:t>
      </w:r>
      <w:r w:rsidR="00DE1633" w:rsidRPr="00014A29">
        <w:rPr>
          <w:rFonts w:ascii="Open Sans" w:hAnsi="Open Sans" w:cs="Open Sans"/>
          <w:color w:val="282828"/>
          <w:sz w:val="24"/>
          <w:szCs w:val="24"/>
        </w:rPr>
        <w:t>;</w:t>
      </w:r>
      <w:proofErr w:type="gramEnd"/>
    </w:p>
    <w:p w14:paraId="573E5DAD" w14:textId="2DE8A50F"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Engage with other agencies and experts within the sector to ensure our approach is both informed by and contributes to best </w:t>
      </w:r>
      <w:proofErr w:type="gramStart"/>
      <w:r w:rsidRPr="00014A29">
        <w:rPr>
          <w:rFonts w:ascii="Open Sans" w:hAnsi="Open Sans" w:cs="Open Sans"/>
          <w:color w:val="282828"/>
          <w:sz w:val="24"/>
          <w:szCs w:val="24"/>
        </w:rPr>
        <w:t>practice</w:t>
      </w:r>
      <w:r w:rsidR="00DE1633" w:rsidRPr="00014A29">
        <w:rPr>
          <w:rFonts w:ascii="Open Sans" w:hAnsi="Open Sans" w:cs="Open Sans"/>
          <w:color w:val="282828"/>
          <w:sz w:val="24"/>
          <w:szCs w:val="24"/>
        </w:rPr>
        <w:t>;</w:t>
      </w:r>
      <w:proofErr w:type="gramEnd"/>
    </w:p>
    <w:p w14:paraId="76674D42" w14:textId="77777777" w:rsidR="0087648C" w:rsidRPr="00014A29" w:rsidRDefault="0087648C"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Ensure that policies are reviewed at least annually and when required.</w:t>
      </w:r>
    </w:p>
    <w:p w14:paraId="64B3A1D9" w14:textId="5A4D0057" w:rsidR="0087648C" w:rsidRPr="00014A29" w:rsidRDefault="0087648C" w:rsidP="0087648C">
      <w:pPr>
        <w:rPr>
          <w:rFonts w:ascii="Open Sans" w:hAnsi="Open Sans" w:cs="Open Sans"/>
          <w:bCs/>
          <w:color w:val="282828"/>
        </w:rPr>
      </w:pPr>
    </w:p>
    <w:p w14:paraId="4B6CE0D6" w14:textId="6AAB8923" w:rsidR="003761FE" w:rsidRDefault="003761FE" w:rsidP="009500B8">
      <w:pPr>
        <w:rPr>
          <w:rFonts w:ascii="Open Sans" w:hAnsi="Open Sans" w:cs="Open Sans"/>
          <w:color w:val="282828"/>
        </w:rPr>
      </w:pPr>
      <w:r>
        <w:rPr>
          <w:rFonts w:ascii="Open Sans" w:hAnsi="Open Sans" w:cs="Open Sans"/>
          <w:color w:val="282828"/>
        </w:rPr>
        <w:t xml:space="preserve">The Deputy </w:t>
      </w:r>
      <w:r w:rsidR="00AD28D7">
        <w:rPr>
          <w:rFonts w:ascii="Open Sans" w:hAnsi="Open Sans" w:cs="Open Sans"/>
          <w:color w:val="282828"/>
        </w:rPr>
        <w:t xml:space="preserve">Designated </w:t>
      </w:r>
      <w:r>
        <w:rPr>
          <w:rFonts w:ascii="Open Sans" w:hAnsi="Open Sans" w:cs="Open Sans"/>
          <w:color w:val="282828"/>
        </w:rPr>
        <w:t>Safeguarding Lead will:</w:t>
      </w:r>
    </w:p>
    <w:p w14:paraId="428D6DA2" w14:textId="12CA9B7A" w:rsidR="00297168" w:rsidRDefault="00297168">
      <w:pPr>
        <w:pStyle w:val="ListParagraph"/>
        <w:numPr>
          <w:ilvl w:val="0"/>
          <w:numId w:val="31"/>
        </w:numPr>
        <w:ind w:left="284"/>
        <w:rPr>
          <w:rFonts w:ascii="Open Sans" w:hAnsi="Open Sans" w:cs="Open Sans"/>
          <w:color w:val="282828"/>
          <w:sz w:val="24"/>
          <w:szCs w:val="24"/>
        </w:rPr>
      </w:pPr>
      <w:r>
        <w:rPr>
          <w:rFonts w:ascii="Open Sans" w:hAnsi="Open Sans" w:cs="Open Sans"/>
          <w:color w:val="282828"/>
          <w:sz w:val="24"/>
          <w:szCs w:val="24"/>
        </w:rPr>
        <w:t>Liaise with the Safeguarding Associate</w:t>
      </w:r>
    </w:p>
    <w:p w14:paraId="6C183DB7" w14:textId="44992782" w:rsidR="003761FE" w:rsidRPr="00657454" w:rsidRDefault="003761FE" w:rsidP="00657454">
      <w:pPr>
        <w:pStyle w:val="ListParagraph"/>
        <w:numPr>
          <w:ilvl w:val="0"/>
          <w:numId w:val="31"/>
        </w:numPr>
        <w:ind w:left="284"/>
        <w:rPr>
          <w:rFonts w:ascii="Open Sans" w:hAnsi="Open Sans"/>
          <w:color w:val="282828"/>
          <w:sz w:val="24"/>
        </w:rPr>
      </w:pPr>
      <w:commentRangeStart w:id="90"/>
      <w:r w:rsidRPr="00657454">
        <w:rPr>
          <w:rFonts w:ascii="Open Sans" w:hAnsi="Open Sans"/>
          <w:color w:val="282828"/>
          <w:sz w:val="24"/>
        </w:rPr>
        <w:t>Maintain a confidential recording system for wellbeing concerns amongst members of the NextGen Community (“Wellbeing Concern Log”</w:t>
      </w:r>
      <w:proofErr w:type="gramStart"/>
      <w:r w:rsidRPr="00657454">
        <w:rPr>
          <w:rFonts w:ascii="Open Sans" w:hAnsi="Open Sans"/>
          <w:color w:val="282828"/>
          <w:sz w:val="24"/>
        </w:rPr>
        <w:t>)</w:t>
      </w:r>
      <w:r w:rsidR="00576DB1">
        <w:rPr>
          <w:rFonts w:ascii="Open Sans" w:hAnsi="Open Sans" w:cs="Open Sans"/>
          <w:color w:val="282828"/>
          <w:sz w:val="24"/>
          <w:szCs w:val="24"/>
        </w:rPr>
        <w:t>;</w:t>
      </w:r>
      <w:proofErr w:type="gramEnd"/>
    </w:p>
    <w:p w14:paraId="79047922" w14:textId="1B69C06D" w:rsidR="003761FE" w:rsidRPr="00657454" w:rsidRDefault="003761FE" w:rsidP="00657454">
      <w:pPr>
        <w:pStyle w:val="ListParagraph"/>
        <w:numPr>
          <w:ilvl w:val="0"/>
          <w:numId w:val="31"/>
        </w:numPr>
        <w:ind w:left="284"/>
        <w:rPr>
          <w:rFonts w:ascii="Open Sans" w:hAnsi="Open Sans"/>
          <w:color w:val="282828"/>
          <w:sz w:val="24"/>
        </w:rPr>
      </w:pPr>
      <w:r w:rsidRPr="00657454">
        <w:rPr>
          <w:rFonts w:ascii="Open Sans" w:hAnsi="Open Sans"/>
          <w:color w:val="282828"/>
          <w:sz w:val="24"/>
        </w:rPr>
        <w:t xml:space="preserve">Lead quarterly </w:t>
      </w:r>
      <w:r w:rsidR="00576DB1">
        <w:rPr>
          <w:rFonts w:ascii="Open Sans" w:hAnsi="Open Sans" w:cs="Open Sans"/>
          <w:color w:val="282828"/>
          <w:sz w:val="24"/>
          <w:szCs w:val="24"/>
        </w:rPr>
        <w:t>S</w:t>
      </w:r>
      <w:r w:rsidRPr="00657454">
        <w:rPr>
          <w:rFonts w:ascii="Open Sans" w:hAnsi="Open Sans"/>
          <w:color w:val="282828"/>
          <w:sz w:val="24"/>
        </w:rPr>
        <w:t xml:space="preserve">afeguarding </w:t>
      </w:r>
      <w:r w:rsidR="00576DB1">
        <w:rPr>
          <w:rFonts w:ascii="Open Sans" w:hAnsi="Open Sans" w:cs="Open Sans"/>
          <w:color w:val="282828"/>
          <w:sz w:val="24"/>
          <w:szCs w:val="24"/>
        </w:rPr>
        <w:t>C</w:t>
      </w:r>
      <w:r w:rsidRPr="00657454">
        <w:rPr>
          <w:rFonts w:ascii="Open Sans" w:hAnsi="Open Sans"/>
          <w:color w:val="282828"/>
          <w:sz w:val="24"/>
        </w:rPr>
        <w:t xml:space="preserve">hampions </w:t>
      </w:r>
      <w:proofErr w:type="gramStart"/>
      <w:r w:rsidRPr="00657454">
        <w:rPr>
          <w:rFonts w:ascii="Open Sans" w:hAnsi="Open Sans"/>
          <w:color w:val="282828"/>
          <w:sz w:val="24"/>
        </w:rPr>
        <w:t>meetings</w:t>
      </w:r>
      <w:r w:rsidR="00576DB1">
        <w:rPr>
          <w:rFonts w:ascii="Open Sans" w:hAnsi="Open Sans" w:cs="Open Sans"/>
          <w:color w:val="282828"/>
          <w:sz w:val="24"/>
          <w:szCs w:val="24"/>
        </w:rPr>
        <w:t>;</w:t>
      </w:r>
      <w:proofErr w:type="gramEnd"/>
    </w:p>
    <w:p w14:paraId="7A622F2E" w14:textId="4C1A8CD8" w:rsidR="003761FE" w:rsidRPr="00657454" w:rsidRDefault="003761FE" w:rsidP="00657454">
      <w:pPr>
        <w:pStyle w:val="ListParagraph"/>
        <w:numPr>
          <w:ilvl w:val="0"/>
          <w:numId w:val="31"/>
        </w:numPr>
        <w:ind w:left="284"/>
        <w:rPr>
          <w:rFonts w:ascii="Open Sans" w:hAnsi="Open Sans"/>
          <w:color w:val="282828"/>
        </w:rPr>
      </w:pPr>
      <w:r w:rsidRPr="00657454">
        <w:rPr>
          <w:rFonts w:ascii="Open Sans" w:hAnsi="Open Sans"/>
          <w:color w:val="282828"/>
          <w:sz w:val="24"/>
        </w:rPr>
        <w:t xml:space="preserve">Deputise for the DSL and/or provide the DSL with support to fulfil their responsibilities when </w:t>
      </w:r>
      <w:r w:rsidR="00576DB1">
        <w:rPr>
          <w:rFonts w:ascii="Open Sans" w:hAnsi="Open Sans" w:cs="Open Sans"/>
          <w:color w:val="282828"/>
          <w:sz w:val="24"/>
          <w:szCs w:val="24"/>
        </w:rPr>
        <w:t>necessary.</w:t>
      </w:r>
      <w:commentRangeEnd w:id="90"/>
      <w:r w:rsidR="00080B09">
        <w:rPr>
          <w:rStyle w:val="CommentReference"/>
        </w:rPr>
        <w:commentReference w:id="90"/>
      </w:r>
    </w:p>
    <w:p w14:paraId="6F227880" w14:textId="77777777" w:rsidR="003761FE" w:rsidRDefault="003761FE" w:rsidP="009500B8">
      <w:pPr>
        <w:rPr>
          <w:rFonts w:ascii="Open Sans" w:hAnsi="Open Sans" w:cs="Open Sans"/>
          <w:color w:val="282828"/>
        </w:rPr>
      </w:pPr>
    </w:p>
    <w:p w14:paraId="133404C4" w14:textId="094F89FA" w:rsidR="002275D8" w:rsidRPr="00014A29" w:rsidRDefault="009500B8" w:rsidP="009500B8">
      <w:pPr>
        <w:rPr>
          <w:rFonts w:ascii="Open Sans" w:hAnsi="Open Sans" w:cs="Open Sans"/>
          <w:color w:val="282828"/>
        </w:rPr>
      </w:pPr>
      <w:r w:rsidRPr="00014A29">
        <w:rPr>
          <w:rFonts w:ascii="Open Sans" w:hAnsi="Open Sans" w:cs="Open Sans"/>
          <w:color w:val="282828"/>
        </w:rPr>
        <w:t>Safeguarding Champions are in place from teams across Youth Music to</w:t>
      </w:r>
      <w:r w:rsidR="002275D8" w:rsidRPr="00014A29">
        <w:rPr>
          <w:rFonts w:ascii="Open Sans" w:hAnsi="Open Sans" w:cs="Open Sans"/>
          <w:color w:val="282828"/>
        </w:rPr>
        <w:t>:</w:t>
      </w:r>
    </w:p>
    <w:p w14:paraId="025EAA4E" w14:textId="1509B2F7" w:rsidR="009500B8" w:rsidRPr="00014A29" w:rsidRDefault="002275D8" w:rsidP="002275D8">
      <w:pPr>
        <w:pStyle w:val="ListParagraph"/>
        <w:numPr>
          <w:ilvl w:val="0"/>
          <w:numId w:val="19"/>
        </w:numPr>
        <w:rPr>
          <w:rFonts w:ascii="Open Sans" w:hAnsi="Open Sans" w:cs="Open Sans"/>
          <w:color w:val="282828"/>
          <w:sz w:val="24"/>
          <w:szCs w:val="24"/>
        </w:rPr>
      </w:pPr>
      <w:r w:rsidRPr="00014A29">
        <w:rPr>
          <w:rFonts w:ascii="Open Sans" w:hAnsi="Open Sans" w:cs="Open Sans"/>
          <w:color w:val="282828"/>
          <w:sz w:val="24"/>
          <w:szCs w:val="24"/>
        </w:rPr>
        <w:t>B</w:t>
      </w:r>
      <w:r w:rsidR="009500B8" w:rsidRPr="00014A29">
        <w:rPr>
          <w:rFonts w:ascii="Open Sans" w:hAnsi="Open Sans" w:cs="Open Sans"/>
          <w:color w:val="282828"/>
          <w:sz w:val="24"/>
          <w:szCs w:val="24"/>
        </w:rPr>
        <w:t xml:space="preserve">uild awareness and </w:t>
      </w:r>
      <w:r w:rsidR="00DE1633" w:rsidRPr="00014A29">
        <w:rPr>
          <w:rFonts w:ascii="Open Sans" w:hAnsi="Open Sans" w:cs="Open Sans"/>
          <w:color w:val="282828"/>
          <w:sz w:val="24"/>
          <w:szCs w:val="24"/>
        </w:rPr>
        <w:t xml:space="preserve">ensure </w:t>
      </w:r>
      <w:r w:rsidR="009500B8" w:rsidRPr="00014A29">
        <w:rPr>
          <w:rFonts w:ascii="Open Sans" w:hAnsi="Open Sans" w:cs="Open Sans"/>
          <w:color w:val="282828"/>
          <w:sz w:val="24"/>
          <w:szCs w:val="24"/>
        </w:rPr>
        <w:t xml:space="preserve">safeguarding </w:t>
      </w:r>
      <w:r w:rsidR="00DE1633" w:rsidRPr="00014A29">
        <w:rPr>
          <w:rFonts w:ascii="Open Sans" w:hAnsi="Open Sans" w:cs="Open Sans"/>
          <w:color w:val="282828"/>
          <w:sz w:val="24"/>
          <w:szCs w:val="24"/>
        </w:rPr>
        <w:t xml:space="preserve">is embedded </w:t>
      </w:r>
      <w:r w:rsidR="009500B8" w:rsidRPr="00014A29">
        <w:rPr>
          <w:rFonts w:ascii="Open Sans" w:hAnsi="Open Sans" w:cs="Open Sans"/>
          <w:color w:val="282828"/>
          <w:sz w:val="24"/>
          <w:szCs w:val="24"/>
        </w:rPr>
        <w:t xml:space="preserve">across the </w:t>
      </w:r>
      <w:proofErr w:type="gramStart"/>
      <w:r w:rsidR="009500B8" w:rsidRPr="00014A29">
        <w:rPr>
          <w:rFonts w:ascii="Open Sans" w:hAnsi="Open Sans" w:cs="Open Sans"/>
          <w:color w:val="282828"/>
          <w:sz w:val="24"/>
          <w:szCs w:val="24"/>
        </w:rPr>
        <w:t>organisation</w:t>
      </w:r>
      <w:r w:rsidR="00DE1633" w:rsidRPr="00014A29">
        <w:rPr>
          <w:rFonts w:ascii="Open Sans" w:hAnsi="Open Sans" w:cs="Open Sans"/>
          <w:color w:val="282828"/>
          <w:sz w:val="24"/>
          <w:szCs w:val="24"/>
        </w:rPr>
        <w:t>;</w:t>
      </w:r>
      <w:proofErr w:type="gramEnd"/>
    </w:p>
    <w:p w14:paraId="4E83CCED" w14:textId="2B98793E"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lastRenderedPageBreak/>
        <w:t xml:space="preserve">Meet with the </w:t>
      </w:r>
      <w:r w:rsidR="00297168">
        <w:rPr>
          <w:rFonts w:ascii="Open Sans" w:hAnsi="Open Sans" w:cs="Open Sans"/>
          <w:color w:val="282828"/>
          <w:sz w:val="24"/>
          <w:szCs w:val="24"/>
        </w:rPr>
        <w:t xml:space="preserve">Designated </w:t>
      </w:r>
      <w:commentRangeStart w:id="91"/>
      <w:commentRangeStart w:id="92"/>
      <w:r w:rsidRPr="00014A29">
        <w:rPr>
          <w:rFonts w:ascii="Open Sans" w:hAnsi="Open Sans" w:cs="Open Sans"/>
          <w:color w:val="282828"/>
          <w:sz w:val="24"/>
          <w:szCs w:val="24"/>
        </w:rPr>
        <w:t xml:space="preserve">Safeguarding Lead </w:t>
      </w:r>
      <w:r w:rsidR="00297168">
        <w:rPr>
          <w:rFonts w:ascii="Open Sans" w:hAnsi="Open Sans" w:cs="Open Sans"/>
          <w:color w:val="282828"/>
          <w:sz w:val="24"/>
          <w:szCs w:val="24"/>
        </w:rPr>
        <w:t xml:space="preserve">and Deputy Safeguarding Lead </w:t>
      </w:r>
      <w:r w:rsidRPr="00014A29">
        <w:rPr>
          <w:rFonts w:ascii="Open Sans" w:hAnsi="Open Sans" w:cs="Open Sans"/>
          <w:color w:val="282828"/>
          <w:sz w:val="24"/>
          <w:szCs w:val="24"/>
        </w:rPr>
        <w:t xml:space="preserve">on a quarterly basis </w:t>
      </w:r>
      <w:commentRangeEnd w:id="91"/>
      <w:r w:rsidR="008009ED">
        <w:rPr>
          <w:rStyle w:val="CommentReference"/>
        </w:rPr>
        <w:commentReference w:id="91"/>
      </w:r>
      <w:commentRangeEnd w:id="92"/>
      <w:r w:rsidR="0063394B">
        <w:rPr>
          <w:rStyle w:val="CommentReference"/>
        </w:rPr>
        <w:commentReference w:id="92"/>
      </w:r>
      <w:r w:rsidRPr="00014A29">
        <w:rPr>
          <w:rFonts w:ascii="Open Sans" w:hAnsi="Open Sans" w:cs="Open Sans"/>
          <w:color w:val="282828"/>
          <w:sz w:val="24"/>
          <w:szCs w:val="24"/>
        </w:rPr>
        <w:t xml:space="preserve">to share the specific safeguarding issues and support required by their </w:t>
      </w:r>
      <w:proofErr w:type="gramStart"/>
      <w:r w:rsidRPr="00014A29">
        <w:rPr>
          <w:rFonts w:ascii="Open Sans" w:hAnsi="Open Sans" w:cs="Open Sans"/>
          <w:color w:val="282828"/>
          <w:sz w:val="24"/>
          <w:szCs w:val="24"/>
        </w:rPr>
        <w:t>teams</w:t>
      </w:r>
      <w:r w:rsidR="00DE1633" w:rsidRPr="00014A29">
        <w:rPr>
          <w:rFonts w:ascii="Open Sans" w:hAnsi="Open Sans" w:cs="Open Sans"/>
          <w:color w:val="282828"/>
          <w:sz w:val="24"/>
          <w:szCs w:val="24"/>
        </w:rPr>
        <w:t>;</w:t>
      </w:r>
      <w:proofErr w:type="gramEnd"/>
    </w:p>
    <w:p w14:paraId="315984C4" w14:textId="5829E1DD"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Promote safeguarding within their teams and support the implementation of safeguarding policies and </w:t>
      </w:r>
      <w:proofErr w:type="gramStart"/>
      <w:r w:rsidRPr="00014A29">
        <w:rPr>
          <w:rFonts w:ascii="Open Sans" w:hAnsi="Open Sans" w:cs="Open Sans"/>
          <w:color w:val="282828"/>
          <w:sz w:val="24"/>
          <w:szCs w:val="24"/>
        </w:rPr>
        <w:t>procedures</w:t>
      </w:r>
      <w:r w:rsidR="00DE1633" w:rsidRPr="00014A29">
        <w:rPr>
          <w:rFonts w:ascii="Open Sans" w:hAnsi="Open Sans" w:cs="Open Sans"/>
          <w:color w:val="282828"/>
          <w:sz w:val="24"/>
          <w:szCs w:val="24"/>
        </w:rPr>
        <w:t>;</w:t>
      </w:r>
      <w:proofErr w:type="gramEnd"/>
    </w:p>
    <w:p w14:paraId="52471B22" w14:textId="59CACC20"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 xml:space="preserve">Provide advice to their teams, including signposting to safeguarding </w:t>
      </w:r>
      <w:proofErr w:type="gramStart"/>
      <w:r w:rsidRPr="00014A29">
        <w:rPr>
          <w:rFonts w:ascii="Open Sans" w:hAnsi="Open Sans" w:cs="Open Sans"/>
          <w:color w:val="282828"/>
          <w:sz w:val="24"/>
          <w:szCs w:val="24"/>
        </w:rPr>
        <w:t>resources</w:t>
      </w:r>
      <w:r w:rsidR="00DE1633" w:rsidRPr="00014A29">
        <w:rPr>
          <w:rFonts w:ascii="Open Sans" w:hAnsi="Open Sans" w:cs="Open Sans"/>
          <w:color w:val="282828"/>
          <w:sz w:val="24"/>
          <w:szCs w:val="24"/>
        </w:rPr>
        <w:t>;</w:t>
      </w:r>
      <w:proofErr w:type="gramEnd"/>
    </w:p>
    <w:p w14:paraId="0CE8CF95" w14:textId="5405D698"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Ensure that safeguarding concerns are escalated in line with safeguarding procedures</w:t>
      </w:r>
      <w:r w:rsidR="00DE1633" w:rsidRPr="00014A29">
        <w:rPr>
          <w:rFonts w:ascii="Open Sans" w:hAnsi="Open Sans" w:cs="Open Sans"/>
          <w:color w:val="282828"/>
          <w:sz w:val="24"/>
          <w:szCs w:val="24"/>
        </w:rPr>
        <w:t xml:space="preserve">; </w:t>
      </w:r>
      <w:r w:rsidRPr="00014A29">
        <w:rPr>
          <w:rFonts w:ascii="Open Sans" w:hAnsi="Open Sans" w:cs="Open Sans"/>
          <w:color w:val="282828"/>
          <w:sz w:val="24"/>
          <w:szCs w:val="24"/>
        </w:rPr>
        <w:t>and</w:t>
      </w:r>
    </w:p>
    <w:p w14:paraId="4C9B6F2A" w14:textId="738DD551" w:rsidR="009500B8" w:rsidRPr="00014A29" w:rsidRDefault="009500B8" w:rsidP="00E85532">
      <w:pPr>
        <w:pStyle w:val="ListParagraph"/>
        <w:numPr>
          <w:ilvl w:val="0"/>
          <w:numId w:val="4"/>
        </w:numPr>
        <w:autoSpaceDE w:val="0"/>
        <w:autoSpaceDN w:val="0"/>
        <w:adjustRightInd w:val="0"/>
        <w:spacing w:after="0" w:line="240" w:lineRule="auto"/>
        <w:rPr>
          <w:rFonts w:ascii="Open Sans" w:hAnsi="Open Sans" w:cs="Open Sans"/>
          <w:color w:val="282828"/>
          <w:sz w:val="24"/>
          <w:szCs w:val="24"/>
        </w:rPr>
      </w:pPr>
      <w:r w:rsidRPr="00014A29">
        <w:rPr>
          <w:rFonts w:ascii="Open Sans" w:hAnsi="Open Sans" w:cs="Open Sans"/>
          <w:color w:val="282828"/>
          <w:sz w:val="24"/>
          <w:szCs w:val="24"/>
        </w:rPr>
        <w:t>Support the Safeguarding Lead to develop and deliver training and other resources to meet the needs of their teams.</w:t>
      </w:r>
    </w:p>
    <w:p w14:paraId="233D7EC9" w14:textId="0935B053" w:rsidR="00AD49EA" w:rsidRPr="00014A29" w:rsidRDefault="00AD49EA" w:rsidP="00AD49EA">
      <w:pPr>
        <w:rPr>
          <w:rFonts w:ascii="Open Sans" w:hAnsi="Open Sans" w:cs="Open Sans"/>
          <w:bCs/>
          <w:color w:val="282828"/>
        </w:rPr>
      </w:pPr>
    </w:p>
    <w:p w14:paraId="6BBA28AE" w14:textId="5FB794D1" w:rsidR="00AD49EA" w:rsidRPr="00014A29" w:rsidRDefault="00AD49EA">
      <w:pPr>
        <w:spacing w:after="160" w:line="259" w:lineRule="auto"/>
        <w:rPr>
          <w:rFonts w:ascii="Open Sans" w:hAnsi="Open Sans" w:cs="Open Sans"/>
          <w:bCs/>
          <w:color w:val="282828"/>
        </w:rPr>
      </w:pPr>
      <w:r w:rsidRPr="00014A29">
        <w:rPr>
          <w:rFonts w:ascii="Open Sans" w:hAnsi="Open Sans" w:cs="Open Sans"/>
          <w:bCs/>
          <w:color w:val="282828"/>
        </w:rPr>
        <w:br w:type="page"/>
      </w:r>
    </w:p>
    <w:p w14:paraId="2535C866" w14:textId="058B7EFB" w:rsidR="00AD49EA" w:rsidRPr="00014A29" w:rsidRDefault="00AD49EA" w:rsidP="001E15E5">
      <w:pPr>
        <w:pStyle w:val="Heading1"/>
        <w:numPr>
          <w:ilvl w:val="0"/>
          <w:numId w:val="0"/>
        </w:numPr>
        <w:ind w:left="360"/>
        <w:rPr>
          <w:rFonts w:ascii="Open Sans" w:hAnsi="Open Sans"/>
        </w:rPr>
      </w:pPr>
      <w:bookmarkStart w:id="93" w:name="_Toc168071115"/>
      <w:bookmarkStart w:id="94" w:name="_Toc157066400"/>
      <w:r w:rsidRPr="00014A29">
        <w:rPr>
          <w:rFonts w:ascii="Open Sans" w:hAnsi="Open Sans"/>
        </w:rPr>
        <w:lastRenderedPageBreak/>
        <w:t xml:space="preserve">Annex B: </w:t>
      </w:r>
      <w:commentRangeStart w:id="95"/>
      <w:r w:rsidR="009A4D97" w:rsidRPr="00014A29">
        <w:rPr>
          <w:rFonts w:ascii="Open Sans" w:hAnsi="Open Sans"/>
        </w:rPr>
        <w:t xml:space="preserve">Safeguarding and Youth Music </w:t>
      </w:r>
      <w:r w:rsidR="0070147E" w:rsidRPr="00014A29">
        <w:rPr>
          <w:rFonts w:ascii="Open Sans" w:hAnsi="Open Sans"/>
        </w:rPr>
        <w:t>funded partner</w:t>
      </w:r>
      <w:r w:rsidR="00FD204F">
        <w:rPr>
          <w:rFonts w:ascii="Open Sans" w:hAnsi="Open Sans"/>
        </w:rPr>
        <w:t xml:space="preserve"> organisation</w:t>
      </w:r>
      <w:r w:rsidR="0070147E" w:rsidRPr="00014A29">
        <w:rPr>
          <w:rFonts w:ascii="Open Sans" w:hAnsi="Open Sans"/>
        </w:rPr>
        <w:t>s</w:t>
      </w:r>
      <w:bookmarkEnd w:id="93"/>
      <w:bookmarkEnd w:id="94"/>
      <w:r w:rsidR="0070147E" w:rsidRPr="00014A29">
        <w:rPr>
          <w:rFonts w:ascii="Open Sans" w:hAnsi="Open Sans"/>
        </w:rPr>
        <w:t xml:space="preserve"> </w:t>
      </w:r>
      <w:commentRangeEnd w:id="95"/>
      <w:r w:rsidR="00066C17">
        <w:rPr>
          <w:rStyle w:val="CommentReference"/>
          <w:rFonts w:ascii="Calibri" w:hAnsi="Calibri" w:cs="Times New Roman"/>
          <w:b w:val="0"/>
          <w:bCs w:val="0"/>
          <w:color w:val="auto"/>
        </w:rPr>
        <w:commentReference w:id="95"/>
      </w:r>
    </w:p>
    <w:p w14:paraId="5EEEAAB7" w14:textId="7502CA32" w:rsidR="00AD49EA" w:rsidRPr="00014A29" w:rsidRDefault="00AD49EA" w:rsidP="00AD49EA">
      <w:pPr>
        <w:rPr>
          <w:rFonts w:ascii="Open Sans" w:hAnsi="Open Sans" w:cs="Open Sans"/>
          <w:b/>
          <w:bCs/>
        </w:rPr>
      </w:pPr>
    </w:p>
    <w:p w14:paraId="0713E6F7" w14:textId="67F7552A" w:rsidR="00AD49EA" w:rsidRPr="00014A29" w:rsidRDefault="00AD49EA" w:rsidP="001E15E5">
      <w:pPr>
        <w:pStyle w:val="Heading2"/>
        <w:numPr>
          <w:ilvl w:val="0"/>
          <w:numId w:val="0"/>
        </w:numPr>
        <w:ind w:left="792"/>
      </w:pPr>
      <w:r w:rsidRPr="00014A29">
        <w:t xml:space="preserve">Minimum </w:t>
      </w:r>
      <w:r w:rsidR="00237457" w:rsidRPr="00014A29">
        <w:t>safeguarding standards for</w:t>
      </w:r>
      <w:r w:rsidRPr="00014A29">
        <w:t xml:space="preserve"> </w:t>
      </w:r>
      <w:r w:rsidR="0070147E" w:rsidRPr="00014A29">
        <w:t>funded partner</w:t>
      </w:r>
      <w:r w:rsidR="00FD204F">
        <w:t xml:space="preserve"> organisation</w:t>
      </w:r>
      <w:r w:rsidR="0070147E" w:rsidRPr="00014A29">
        <w:t xml:space="preserve">s </w:t>
      </w:r>
    </w:p>
    <w:p w14:paraId="3AD80F6C" w14:textId="02026844" w:rsidR="00AD49EA" w:rsidRPr="00014A29" w:rsidRDefault="00237457" w:rsidP="00AD49EA">
      <w:pPr>
        <w:rPr>
          <w:rFonts w:ascii="Open Sans" w:hAnsi="Open Sans" w:cs="Open Sans"/>
          <w:bCs/>
          <w:color w:val="282828"/>
        </w:rPr>
      </w:pPr>
      <w:r w:rsidRPr="00014A29">
        <w:rPr>
          <w:rFonts w:ascii="Open Sans" w:hAnsi="Open Sans" w:cs="Open Sans"/>
          <w:bCs/>
          <w:color w:val="282828"/>
        </w:rPr>
        <w:t xml:space="preserve">To receive Youth Music funding, organisations </w:t>
      </w:r>
      <w:commentRangeStart w:id="96"/>
      <w:commentRangeStart w:id="97"/>
      <w:r w:rsidRPr="00014A29">
        <w:rPr>
          <w:rFonts w:ascii="Open Sans" w:hAnsi="Open Sans" w:cs="Open Sans"/>
          <w:bCs/>
          <w:color w:val="282828"/>
        </w:rPr>
        <w:t>will need to evidence that they meet our minimum safeguarding standards:</w:t>
      </w:r>
      <w:commentRangeEnd w:id="96"/>
      <w:r w:rsidR="00294D5D">
        <w:rPr>
          <w:rStyle w:val="CommentReference"/>
          <w:rFonts w:ascii="Calibri" w:eastAsia="Calibri" w:hAnsi="Calibri"/>
          <w:lang w:eastAsia="en-US"/>
        </w:rPr>
        <w:commentReference w:id="96"/>
      </w:r>
      <w:commentRangeEnd w:id="97"/>
      <w:r w:rsidR="00737223">
        <w:rPr>
          <w:rStyle w:val="CommentReference"/>
          <w:rFonts w:ascii="Calibri" w:eastAsia="Calibri" w:hAnsi="Calibri"/>
          <w:lang w:eastAsia="en-US"/>
        </w:rPr>
        <w:commentReference w:id="97"/>
      </w:r>
    </w:p>
    <w:p w14:paraId="41998D8C" w14:textId="77777777" w:rsidR="00AD49EA" w:rsidRPr="00014A29" w:rsidRDefault="00AD49EA" w:rsidP="00AD49EA">
      <w:pPr>
        <w:rPr>
          <w:rFonts w:ascii="Open Sans" w:hAnsi="Open Sans" w:cs="Open Sans"/>
          <w:b/>
          <w:bCs/>
          <w:color w:val="282828"/>
        </w:rPr>
      </w:pPr>
    </w:p>
    <w:p w14:paraId="169B7190" w14:textId="77777777" w:rsidR="00237457" w:rsidRPr="00014A29" w:rsidRDefault="00237457" w:rsidP="00237457">
      <w:pPr>
        <w:numPr>
          <w:ilvl w:val="0"/>
          <w:numId w:val="28"/>
        </w:numPr>
        <w:rPr>
          <w:rFonts w:ascii="Open Sans" w:hAnsi="Open Sans" w:cs="Open Sans"/>
          <w:bCs/>
          <w:color w:val="282828"/>
        </w:rPr>
      </w:pPr>
      <w:r w:rsidRPr="00014A29">
        <w:rPr>
          <w:rFonts w:ascii="Open Sans" w:hAnsi="Open Sans" w:cs="Open Sans"/>
          <w:bCs/>
          <w:color w:val="282828"/>
        </w:rPr>
        <w:t xml:space="preserve">A safeguarding policy </w:t>
      </w:r>
      <w:commentRangeStart w:id="98"/>
      <w:commentRangeStart w:id="99"/>
      <w:r w:rsidRPr="00014A29">
        <w:rPr>
          <w:rFonts w:ascii="Open Sans" w:hAnsi="Open Sans" w:cs="Open Sans"/>
          <w:bCs/>
          <w:color w:val="282828"/>
        </w:rPr>
        <w:t>in the name of your organisation</w:t>
      </w:r>
      <w:commentRangeEnd w:id="98"/>
      <w:r w:rsidR="00294D5D">
        <w:rPr>
          <w:rStyle w:val="CommentReference"/>
          <w:rFonts w:ascii="Calibri" w:eastAsia="Calibri" w:hAnsi="Calibri"/>
          <w:lang w:eastAsia="en-US"/>
        </w:rPr>
        <w:commentReference w:id="98"/>
      </w:r>
      <w:commentRangeEnd w:id="99"/>
      <w:r w:rsidR="00737223">
        <w:rPr>
          <w:rStyle w:val="CommentReference"/>
          <w:rFonts w:ascii="Calibri" w:eastAsia="Calibri" w:hAnsi="Calibri"/>
          <w:lang w:eastAsia="en-US"/>
        </w:rPr>
        <w:commentReference w:id="99"/>
      </w:r>
      <w:commentRangeStart w:id="100"/>
      <w:commentRangeStart w:id="101"/>
      <w:commentRangeStart w:id="102"/>
      <w:r w:rsidRPr="00014A29">
        <w:rPr>
          <w:rFonts w:ascii="Open Sans" w:hAnsi="Open Sans" w:cs="Open Sans"/>
          <w:bCs/>
          <w:color w:val="282828"/>
        </w:rPr>
        <w:t>, updated in the last 3 years.</w:t>
      </w:r>
      <w:commentRangeEnd w:id="100"/>
      <w:r w:rsidR="00294D5D">
        <w:rPr>
          <w:rStyle w:val="CommentReference"/>
          <w:rFonts w:ascii="Calibri" w:eastAsia="Calibri" w:hAnsi="Calibri"/>
          <w:lang w:eastAsia="en-US"/>
        </w:rPr>
        <w:commentReference w:id="100"/>
      </w:r>
      <w:commentRangeEnd w:id="101"/>
      <w:r w:rsidR="006F7CDE">
        <w:rPr>
          <w:rStyle w:val="CommentReference"/>
          <w:rFonts w:ascii="Calibri" w:eastAsia="Calibri" w:hAnsi="Calibri"/>
          <w:lang w:eastAsia="en-US"/>
        </w:rPr>
        <w:commentReference w:id="101"/>
      </w:r>
      <w:commentRangeEnd w:id="102"/>
      <w:r w:rsidR="008C496F">
        <w:rPr>
          <w:rStyle w:val="CommentReference"/>
          <w:rFonts w:ascii="Calibri" w:eastAsia="Calibri" w:hAnsi="Calibri"/>
          <w:lang w:eastAsia="en-US"/>
        </w:rPr>
        <w:commentReference w:id="102"/>
      </w:r>
    </w:p>
    <w:p w14:paraId="64605D1A" w14:textId="77777777" w:rsidR="00237457" w:rsidRPr="00014A29" w:rsidRDefault="00237457" w:rsidP="00237457">
      <w:pPr>
        <w:numPr>
          <w:ilvl w:val="0"/>
          <w:numId w:val="28"/>
        </w:numPr>
        <w:rPr>
          <w:rFonts w:ascii="Open Sans" w:hAnsi="Open Sans" w:cs="Open Sans"/>
          <w:bCs/>
          <w:color w:val="282828"/>
        </w:rPr>
      </w:pPr>
      <w:r w:rsidRPr="00014A29">
        <w:rPr>
          <w:rFonts w:ascii="Open Sans" w:hAnsi="Open Sans" w:cs="Open Sans"/>
          <w:bCs/>
          <w:color w:val="282828"/>
        </w:rPr>
        <w:t>A person with overall responsibility for safeguarding (your designated safeguarding lead).</w:t>
      </w:r>
    </w:p>
    <w:p w14:paraId="5FE0ACB3" w14:textId="77777777" w:rsidR="00237457" w:rsidRPr="00014A29" w:rsidRDefault="00237457" w:rsidP="00237457">
      <w:pPr>
        <w:numPr>
          <w:ilvl w:val="1"/>
          <w:numId w:val="28"/>
        </w:numPr>
        <w:tabs>
          <w:tab w:val="num" w:pos="1440"/>
        </w:tabs>
        <w:rPr>
          <w:rFonts w:ascii="Open Sans" w:hAnsi="Open Sans" w:cs="Open Sans"/>
          <w:bCs/>
          <w:color w:val="282828"/>
        </w:rPr>
      </w:pPr>
      <w:r w:rsidRPr="00014A29">
        <w:rPr>
          <w:rFonts w:ascii="Open Sans" w:hAnsi="Open Sans" w:cs="Open Sans"/>
          <w:bCs/>
          <w:color w:val="282828"/>
        </w:rPr>
        <w:t>Their name and contact details are in your safeguarding policy.</w:t>
      </w:r>
    </w:p>
    <w:p w14:paraId="494E2B57" w14:textId="77777777" w:rsidR="00237457" w:rsidRPr="00014A29" w:rsidRDefault="00237457" w:rsidP="00237457">
      <w:pPr>
        <w:numPr>
          <w:ilvl w:val="0"/>
          <w:numId w:val="28"/>
        </w:numPr>
        <w:rPr>
          <w:rFonts w:ascii="Open Sans" w:hAnsi="Open Sans" w:cs="Open Sans"/>
          <w:bCs/>
          <w:color w:val="282828"/>
        </w:rPr>
      </w:pPr>
      <w:r w:rsidRPr="00014A29">
        <w:rPr>
          <w:rFonts w:ascii="Open Sans" w:hAnsi="Open Sans" w:cs="Open Sans"/>
          <w:bCs/>
          <w:color w:val="282828"/>
        </w:rPr>
        <w:t xml:space="preserve">Safer recruitment practices including DBS checks </w:t>
      </w:r>
      <w:commentRangeStart w:id="103"/>
      <w:commentRangeStart w:id="104"/>
      <w:commentRangeStart w:id="105"/>
      <w:r w:rsidRPr="00014A29">
        <w:rPr>
          <w:rFonts w:ascii="Open Sans" w:hAnsi="Open Sans" w:cs="Open Sans"/>
          <w:bCs/>
          <w:color w:val="282828"/>
        </w:rPr>
        <w:t>for those working with children and young people</w:t>
      </w:r>
      <w:commentRangeEnd w:id="103"/>
      <w:r w:rsidR="00294D5D">
        <w:rPr>
          <w:rStyle w:val="CommentReference"/>
          <w:rFonts w:ascii="Calibri" w:eastAsia="Calibri" w:hAnsi="Calibri"/>
          <w:lang w:eastAsia="en-US"/>
        </w:rPr>
        <w:commentReference w:id="103"/>
      </w:r>
      <w:commentRangeEnd w:id="104"/>
      <w:r w:rsidR="00737223">
        <w:rPr>
          <w:rStyle w:val="CommentReference"/>
          <w:rFonts w:ascii="Calibri" w:eastAsia="Calibri" w:hAnsi="Calibri"/>
          <w:lang w:eastAsia="en-US"/>
        </w:rPr>
        <w:commentReference w:id="104"/>
      </w:r>
      <w:commentRangeEnd w:id="105"/>
      <w:r w:rsidR="00737223">
        <w:rPr>
          <w:rStyle w:val="CommentReference"/>
          <w:rFonts w:ascii="Calibri" w:eastAsia="Calibri" w:hAnsi="Calibri"/>
          <w:lang w:eastAsia="en-US"/>
        </w:rPr>
        <w:commentReference w:id="105"/>
      </w:r>
      <w:r w:rsidRPr="00014A29">
        <w:rPr>
          <w:rFonts w:ascii="Open Sans" w:hAnsi="Open Sans" w:cs="Open Sans"/>
          <w:bCs/>
          <w:color w:val="282828"/>
        </w:rPr>
        <w:t xml:space="preserve"> (at the highest level permitted, re-checked at least every three years).</w:t>
      </w:r>
    </w:p>
    <w:p w14:paraId="56E17A0D" w14:textId="77777777" w:rsidR="00237457" w:rsidRPr="00014A29" w:rsidRDefault="00237457" w:rsidP="00237457">
      <w:pPr>
        <w:numPr>
          <w:ilvl w:val="0"/>
          <w:numId w:val="28"/>
        </w:numPr>
        <w:rPr>
          <w:rFonts w:ascii="Open Sans" w:hAnsi="Open Sans" w:cs="Open Sans"/>
          <w:bCs/>
          <w:color w:val="282828"/>
        </w:rPr>
      </w:pPr>
      <w:r w:rsidRPr="00014A29">
        <w:rPr>
          <w:rFonts w:ascii="Open Sans" w:hAnsi="Open Sans" w:cs="Open Sans"/>
          <w:bCs/>
          <w:color w:val="282828"/>
        </w:rPr>
        <w:t>A procedure for reporting concerns, incidents or allegations (including those against staff/volunteers) that says who to inform and how to contact them.</w:t>
      </w:r>
    </w:p>
    <w:p w14:paraId="23142F93" w14:textId="77777777" w:rsidR="00237457" w:rsidRPr="00014A29" w:rsidRDefault="00237457" w:rsidP="00237457">
      <w:pPr>
        <w:numPr>
          <w:ilvl w:val="0"/>
          <w:numId w:val="28"/>
        </w:numPr>
        <w:rPr>
          <w:rFonts w:ascii="Open Sans" w:hAnsi="Open Sans" w:cs="Open Sans"/>
          <w:bCs/>
          <w:color w:val="282828"/>
        </w:rPr>
      </w:pPr>
      <w:r w:rsidRPr="00014A29">
        <w:rPr>
          <w:rFonts w:ascii="Open Sans" w:hAnsi="Open Sans" w:cs="Open Sans"/>
          <w:bCs/>
          <w:color w:val="282828"/>
        </w:rPr>
        <w:t xml:space="preserve">Regular safeguarding training for staff and volunteers who work with </w:t>
      </w:r>
      <w:commentRangeStart w:id="106"/>
      <w:r w:rsidRPr="00014A29">
        <w:rPr>
          <w:rFonts w:ascii="Open Sans" w:hAnsi="Open Sans" w:cs="Open Sans"/>
          <w:bCs/>
          <w:color w:val="282828"/>
        </w:rPr>
        <w:t xml:space="preserve">children and young people </w:t>
      </w:r>
      <w:commentRangeEnd w:id="106"/>
      <w:r w:rsidR="00294D5D">
        <w:rPr>
          <w:rStyle w:val="CommentReference"/>
          <w:rFonts w:ascii="Calibri" w:eastAsia="Calibri" w:hAnsi="Calibri"/>
          <w:lang w:eastAsia="en-US"/>
        </w:rPr>
        <w:commentReference w:id="106"/>
      </w:r>
      <w:r w:rsidRPr="00014A29">
        <w:rPr>
          <w:rFonts w:ascii="Open Sans" w:hAnsi="Open Sans" w:cs="Open Sans"/>
          <w:bCs/>
          <w:color w:val="282828"/>
        </w:rPr>
        <w:t>(this can include in-house sessions) and induction into safeguarding for new starters.</w:t>
      </w:r>
    </w:p>
    <w:p w14:paraId="584BAF27" w14:textId="77777777" w:rsidR="00AD49EA" w:rsidRPr="00014A29" w:rsidRDefault="00AD49EA" w:rsidP="00AD49EA">
      <w:pPr>
        <w:rPr>
          <w:rFonts w:ascii="Open Sans" w:hAnsi="Open Sans" w:cs="Open Sans"/>
          <w:b/>
          <w:bCs/>
          <w:color w:val="282828"/>
        </w:rPr>
      </w:pPr>
    </w:p>
    <w:p w14:paraId="3AEBC3C4" w14:textId="77777777" w:rsidR="00822E57" w:rsidRPr="00014A29" w:rsidRDefault="00822E57" w:rsidP="00A23A03">
      <w:pPr>
        <w:rPr>
          <w:rFonts w:ascii="Open Sans" w:hAnsi="Open Sans" w:cs="Open Sans"/>
          <w:b/>
          <w:bCs/>
          <w:color w:val="282828"/>
        </w:rPr>
      </w:pPr>
    </w:p>
    <w:p w14:paraId="0EEAEE40" w14:textId="77777777" w:rsidR="00516EA9" w:rsidRPr="00014A29" w:rsidRDefault="00516EA9" w:rsidP="00A23A03">
      <w:pPr>
        <w:rPr>
          <w:rFonts w:ascii="Open Sans" w:hAnsi="Open Sans" w:cs="Open Sans"/>
          <w:b/>
          <w:bCs/>
        </w:rPr>
      </w:pPr>
    </w:p>
    <w:p w14:paraId="7EB58B38" w14:textId="77777777" w:rsidR="00516EA9" w:rsidRPr="00014A29" w:rsidRDefault="00516EA9" w:rsidP="00A23A03">
      <w:pPr>
        <w:rPr>
          <w:rFonts w:ascii="Open Sans" w:hAnsi="Open Sans" w:cs="Open Sans"/>
          <w:b/>
          <w:bCs/>
        </w:rPr>
      </w:pPr>
    </w:p>
    <w:p w14:paraId="4E055D73" w14:textId="77777777" w:rsidR="00055F7B" w:rsidRPr="00014A29" w:rsidRDefault="00055F7B" w:rsidP="00A23A03">
      <w:pPr>
        <w:rPr>
          <w:rFonts w:ascii="Open Sans" w:hAnsi="Open Sans" w:cs="Open Sans"/>
          <w:b/>
          <w:bCs/>
        </w:rPr>
      </w:pPr>
    </w:p>
    <w:p w14:paraId="7C22412C" w14:textId="53A28EF4" w:rsidR="00577E11" w:rsidRDefault="00577E11" w:rsidP="00E930EB">
      <w:pPr>
        <w:spacing w:after="160" w:line="259" w:lineRule="auto"/>
        <w:rPr>
          <w:rFonts w:ascii="Open Sans" w:hAnsi="Open Sans" w:cs="Open Sans"/>
          <w:b/>
          <w:bCs/>
        </w:rPr>
      </w:pPr>
      <w:r>
        <w:rPr>
          <w:rFonts w:ascii="Open Sans" w:hAnsi="Open Sans" w:cs="Open Sans"/>
          <w:b/>
          <w:bCs/>
        </w:rPr>
        <w:br w:type="page"/>
      </w:r>
    </w:p>
    <w:p w14:paraId="697B1043" w14:textId="4797D9C3" w:rsidR="00A23A03" w:rsidRPr="00014A29" w:rsidRDefault="004C1ED9" w:rsidP="00E930EB">
      <w:pPr>
        <w:pStyle w:val="Heading1"/>
        <w:numPr>
          <w:ilvl w:val="0"/>
          <w:numId w:val="0"/>
        </w:numPr>
      </w:pPr>
      <w:bookmarkStart w:id="107" w:name="_Toc168071116"/>
      <w:r w:rsidRPr="00577E11">
        <w:lastRenderedPageBreak/>
        <w:t xml:space="preserve">Annex </w:t>
      </w:r>
      <w:r w:rsidR="00577E11" w:rsidRPr="004478C4">
        <w:t>C</w:t>
      </w:r>
      <w:r w:rsidRPr="00577E11">
        <w:t xml:space="preserve">: </w:t>
      </w:r>
      <w:r w:rsidR="00A23A03" w:rsidRPr="00577E11">
        <w:t>Safeguarding Team</w:t>
      </w:r>
      <w:bookmarkEnd w:id="107"/>
    </w:p>
    <w:p w14:paraId="312BBED2" w14:textId="77777777" w:rsidR="00A23A03" w:rsidRPr="00014A29" w:rsidRDefault="00A23A03" w:rsidP="00A5301F">
      <w:pPr>
        <w:spacing w:line="276" w:lineRule="auto"/>
        <w:rPr>
          <w:rFonts w:ascii="Open Sans" w:hAnsi="Open Sans" w:cs="Open Sans"/>
        </w:rPr>
      </w:pPr>
    </w:p>
    <w:p w14:paraId="76444804" w14:textId="6838DA04" w:rsidR="00A23A03" w:rsidRPr="00014A29" w:rsidRDefault="00C64838" w:rsidP="006A7BD5">
      <w:pPr>
        <w:ind w:left="360"/>
        <w:rPr>
          <w:rFonts w:ascii="Open Sans" w:hAnsi="Open Sans" w:cs="Open Sans"/>
          <w:color w:val="282828"/>
        </w:rPr>
      </w:pPr>
      <w:r w:rsidRPr="00014A29">
        <w:rPr>
          <w:rFonts w:ascii="Open Sans" w:hAnsi="Open Sans" w:cs="Open Sans"/>
          <w:color w:val="282828"/>
        </w:rPr>
        <w:t>Role 1:</w:t>
      </w:r>
      <w:r w:rsidRPr="00014A29">
        <w:rPr>
          <w:rFonts w:ascii="Open Sans" w:hAnsi="Open Sans" w:cs="Open Sans"/>
          <w:color w:val="282828"/>
        </w:rPr>
        <w:tab/>
      </w:r>
      <w:r w:rsidR="00A23A03" w:rsidRPr="00014A29">
        <w:rPr>
          <w:rFonts w:ascii="Open Sans" w:hAnsi="Open Sans" w:cs="Open Sans"/>
          <w:color w:val="282828"/>
        </w:rPr>
        <w:t xml:space="preserve">Lead Trustee </w:t>
      </w:r>
      <w:r w:rsidR="00294D5D">
        <w:rPr>
          <w:rFonts w:ascii="Open Sans" w:hAnsi="Open Sans" w:cs="Open Sans"/>
          <w:color w:val="282828"/>
        </w:rPr>
        <w:t>for Safeguarding</w:t>
      </w:r>
    </w:p>
    <w:p w14:paraId="0AFFDDEA" w14:textId="3702A2FB" w:rsidR="00822E57" w:rsidRPr="00014A29" w:rsidRDefault="00822E57" w:rsidP="006A7BD5">
      <w:pPr>
        <w:ind w:left="360"/>
        <w:rPr>
          <w:rFonts w:ascii="Open Sans" w:hAnsi="Open Sans" w:cs="Open Sans"/>
          <w:color w:val="282828"/>
        </w:rPr>
      </w:pPr>
      <w:r w:rsidRPr="00014A29">
        <w:rPr>
          <w:rFonts w:ascii="Open Sans" w:hAnsi="Open Sans" w:cs="Open Sans"/>
          <w:color w:val="282828"/>
        </w:rPr>
        <w:t>Name:</w:t>
      </w:r>
      <w:r w:rsidRPr="00014A29">
        <w:rPr>
          <w:rFonts w:ascii="Open Sans" w:hAnsi="Open Sans" w:cs="Open Sans"/>
          <w:color w:val="282828"/>
        </w:rPr>
        <w:tab/>
      </w:r>
      <w:r w:rsidR="00EC2880" w:rsidRPr="00014A29">
        <w:rPr>
          <w:rFonts w:ascii="Open Sans" w:hAnsi="Open Sans" w:cs="Open Sans"/>
          <w:color w:val="282828"/>
        </w:rPr>
        <w:t>Sarah Brown</w:t>
      </w:r>
    </w:p>
    <w:p w14:paraId="3C66C238" w14:textId="57031EA0" w:rsidR="00822E57" w:rsidRPr="00014A29" w:rsidRDefault="00822E57" w:rsidP="006A7BD5">
      <w:pPr>
        <w:ind w:left="360"/>
        <w:rPr>
          <w:rFonts w:ascii="Open Sans" w:hAnsi="Open Sans" w:cs="Open Sans"/>
          <w:color w:val="282828"/>
        </w:rPr>
      </w:pPr>
      <w:r w:rsidRPr="00014A29">
        <w:rPr>
          <w:rFonts w:ascii="Open Sans" w:hAnsi="Open Sans" w:cs="Open Sans"/>
          <w:color w:val="282828"/>
        </w:rPr>
        <w:t>Contact:</w:t>
      </w:r>
      <w:r w:rsidRPr="00014A29">
        <w:rPr>
          <w:rFonts w:ascii="Open Sans" w:hAnsi="Open Sans" w:cs="Open Sans"/>
          <w:color w:val="282828"/>
        </w:rPr>
        <w:tab/>
        <w:t>trustees@youthmusic.org.uk</w:t>
      </w:r>
    </w:p>
    <w:p w14:paraId="10B5E6F2" w14:textId="77777777" w:rsidR="006A7BD5" w:rsidRPr="00014A29" w:rsidRDefault="006A7BD5" w:rsidP="006A7BD5">
      <w:pPr>
        <w:ind w:left="360"/>
        <w:rPr>
          <w:rFonts w:ascii="Open Sans" w:hAnsi="Open Sans" w:cs="Open Sans"/>
          <w:color w:val="282828"/>
        </w:rPr>
      </w:pPr>
    </w:p>
    <w:p w14:paraId="1D8BB8DB" w14:textId="5B63673E" w:rsidR="00C64838" w:rsidRPr="00014A29" w:rsidRDefault="00C64838" w:rsidP="00BF3CDB">
      <w:pPr>
        <w:ind w:left="360"/>
        <w:rPr>
          <w:rFonts w:ascii="Open Sans" w:hAnsi="Open Sans" w:cs="Open Sans"/>
          <w:color w:val="282828"/>
        </w:rPr>
      </w:pPr>
      <w:r w:rsidRPr="00014A29">
        <w:rPr>
          <w:rFonts w:ascii="Open Sans" w:hAnsi="Open Sans" w:cs="Open Sans"/>
          <w:color w:val="282828"/>
        </w:rPr>
        <w:t xml:space="preserve">Role 2: </w:t>
      </w:r>
      <w:r w:rsidRPr="00014A29">
        <w:rPr>
          <w:rFonts w:ascii="Open Sans" w:hAnsi="Open Sans" w:cs="Open Sans"/>
          <w:color w:val="282828"/>
        </w:rPr>
        <w:tab/>
      </w:r>
      <w:r w:rsidR="00A23A03" w:rsidRPr="00014A29">
        <w:rPr>
          <w:rFonts w:ascii="Open Sans" w:hAnsi="Open Sans" w:cs="Open Sans"/>
          <w:color w:val="282828"/>
        </w:rPr>
        <w:t>Designated Safeguarding Lead (DSL)</w:t>
      </w:r>
    </w:p>
    <w:p w14:paraId="4C73EB81" w14:textId="034D8915" w:rsidR="00C64838" w:rsidRPr="00014A29" w:rsidRDefault="00C64838" w:rsidP="00BF3CDB">
      <w:pPr>
        <w:ind w:left="360"/>
        <w:rPr>
          <w:rFonts w:ascii="Open Sans" w:eastAsiaTheme="minorEastAsia" w:hAnsi="Open Sans" w:cs="Open Sans"/>
          <w:noProof/>
          <w:color w:val="282828"/>
          <w:sz w:val="22"/>
          <w:szCs w:val="22"/>
          <w:lang w:val="en-US"/>
        </w:rPr>
      </w:pPr>
      <w:r w:rsidRPr="00014A29">
        <w:rPr>
          <w:rFonts w:ascii="Open Sans" w:hAnsi="Open Sans" w:cs="Open Sans"/>
          <w:color w:val="282828"/>
        </w:rPr>
        <w:t xml:space="preserve">Name: </w:t>
      </w:r>
      <w:r w:rsidRPr="00014A29">
        <w:rPr>
          <w:rFonts w:ascii="Open Sans" w:hAnsi="Open Sans" w:cs="Open Sans"/>
          <w:color w:val="282828"/>
        </w:rPr>
        <w:tab/>
      </w:r>
      <w:r w:rsidR="00A23A03" w:rsidRPr="00014A29">
        <w:rPr>
          <w:rFonts w:ascii="Open Sans" w:hAnsi="Open Sans" w:cs="Open Sans"/>
          <w:color w:val="282828"/>
        </w:rPr>
        <w:t>Angela Linton</w:t>
      </w:r>
      <w:r w:rsidR="006A7BD5" w:rsidRPr="00014A29">
        <w:rPr>
          <w:rFonts w:ascii="Open Sans" w:hAnsi="Open Sans" w:cs="Open Sans"/>
          <w:color w:val="282828"/>
        </w:rPr>
        <w:t xml:space="preserve">, </w:t>
      </w:r>
      <w:r w:rsidR="00EC2880" w:rsidRPr="00014A29">
        <w:rPr>
          <w:rFonts w:ascii="Open Sans" w:hAnsi="Open Sans" w:cs="Open Sans"/>
          <w:color w:val="282828"/>
        </w:rPr>
        <w:t xml:space="preserve">COO </w:t>
      </w:r>
      <w:r w:rsidRPr="00014A29">
        <w:rPr>
          <w:rFonts w:ascii="Open Sans" w:eastAsiaTheme="minorEastAsia" w:hAnsi="Open Sans" w:cs="Open Sans"/>
          <w:noProof/>
          <w:color w:val="282828"/>
          <w:sz w:val="22"/>
          <w:szCs w:val="22"/>
          <w:lang w:val="en-US"/>
        </w:rPr>
        <w:t>(she/her)</w:t>
      </w:r>
    </w:p>
    <w:p w14:paraId="6C0C9401" w14:textId="77777777" w:rsidR="00500F15" w:rsidRDefault="00C34AEE" w:rsidP="006A7BD5">
      <w:pPr>
        <w:ind w:left="360"/>
        <w:rPr>
          <w:rFonts w:ascii="Open Sans" w:hAnsi="Open Sans" w:cs="Open Sans"/>
        </w:rPr>
      </w:pPr>
      <w:r w:rsidRPr="00014A29">
        <w:rPr>
          <w:rFonts w:ascii="Open Sans" w:hAnsi="Open Sans" w:cs="Open Sans"/>
          <w:color w:val="282828"/>
        </w:rPr>
        <w:t>Contact:</w:t>
      </w:r>
      <w:r w:rsidR="00C64838" w:rsidRPr="00014A29">
        <w:rPr>
          <w:rFonts w:ascii="Open Sans" w:hAnsi="Open Sans" w:cs="Open Sans"/>
        </w:rPr>
        <w:t xml:space="preserve"> </w:t>
      </w:r>
      <w:r w:rsidRPr="00014A29">
        <w:rPr>
          <w:rFonts w:ascii="Open Sans" w:hAnsi="Open Sans" w:cs="Open Sans"/>
        </w:rPr>
        <w:t xml:space="preserve"> </w:t>
      </w:r>
      <w:hyperlink r:id="rId37" w:history="1">
        <w:r w:rsidRPr="00014A29">
          <w:rPr>
            <w:rStyle w:val="Hyperlink"/>
          </w:rPr>
          <w:t>angela.linton@youthmusic.org.uk</w:t>
        </w:r>
      </w:hyperlink>
      <w:r w:rsidRPr="00014A29">
        <w:rPr>
          <w:rFonts w:ascii="Open Sans" w:hAnsi="Open Sans" w:cs="Open Sans"/>
        </w:rPr>
        <w:tab/>
      </w:r>
    </w:p>
    <w:p w14:paraId="5898A785" w14:textId="1BE19C57" w:rsidR="006A7BD5" w:rsidRPr="00014A29" w:rsidRDefault="00500F15" w:rsidP="006A7BD5">
      <w:pPr>
        <w:ind w:left="360"/>
        <w:rPr>
          <w:rFonts w:ascii="Open Sans" w:hAnsi="Open Sans" w:cs="Open Sans"/>
          <w:color w:val="282828"/>
        </w:rPr>
      </w:pPr>
      <w:r>
        <w:rPr>
          <w:rFonts w:ascii="Open Sans" w:hAnsi="Open Sans" w:cs="Open Sans"/>
        </w:rPr>
        <w:t>Phone: 0207</w:t>
      </w:r>
      <w:r w:rsidR="00922F2D">
        <w:rPr>
          <w:rFonts w:ascii="Open Sans" w:hAnsi="Open Sans" w:cs="Open Sans"/>
        </w:rPr>
        <w:t xml:space="preserve"> </w:t>
      </w:r>
      <w:r>
        <w:rPr>
          <w:rFonts w:ascii="Open Sans" w:hAnsi="Open Sans" w:cs="Open Sans"/>
        </w:rPr>
        <w:t>902 1095/</w:t>
      </w:r>
      <w:r w:rsidR="00C34AEE" w:rsidRPr="00014A29">
        <w:rPr>
          <w:rFonts w:ascii="Open Sans" w:hAnsi="Open Sans" w:cs="Open Sans"/>
          <w:color w:val="282828"/>
        </w:rPr>
        <w:t xml:space="preserve">Mobile: </w:t>
      </w:r>
      <w:commentRangeStart w:id="108"/>
      <w:r w:rsidR="00C34AEE" w:rsidRPr="00014A29">
        <w:rPr>
          <w:rFonts w:ascii="Open Sans" w:hAnsi="Open Sans" w:cs="Open Sans"/>
          <w:color w:val="282828"/>
        </w:rPr>
        <w:t>0</w:t>
      </w:r>
      <w:r w:rsidR="00443663" w:rsidRPr="00014A29">
        <w:rPr>
          <w:rFonts w:ascii="Open Sans" w:hAnsi="Open Sans" w:cs="Open Sans"/>
          <w:color w:val="282828"/>
        </w:rPr>
        <w:t>7738 147733</w:t>
      </w:r>
      <w:commentRangeEnd w:id="108"/>
      <w:r w:rsidR="00294D5D">
        <w:rPr>
          <w:rStyle w:val="CommentReference"/>
          <w:rFonts w:ascii="Calibri" w:eastAsia="Calibri" w:hAnsi="Calibri"/>
          <w:lang w:eastAsia="en-US"/>
        </w:rPr>
        <w:commentReference w:id="108"/>
      </w:r>
    </w:p>
    <w:p w14:paraId="4605EC4D" w14:textId="77777777" w:rsidR="00C34AEE" w:rsidRPr="00014A29" w:rsidRDefault="00C34AEE" w:rsidP="006A7BD5">
      <w:pPr>
        <w:ind w:left="360"/>
        <w:rPr>
          <w:rFonts w:ascii="Open Sans" w:hAnsi="Open Sans" w:cs="Open Sans"/>
          <w:color w:val="282828"/>
        </w:rPr>
      </w:pPr>
    </w:p>
    <w:p w14:paraId="0B45209C" w14:textId="77777777" w:rsidR="00C64838" w:rsidRPr="00014A29" w:rsidRDefault="00C64838" w:rsidP="00C64838">
      <w:pPr>
        <w:ind w:firstLine="360"/>
        <w:rPr>
          <w:rFonts w:ascii="Open Sans" w:hAnsi="Open Sans" w:cs="Open Sans"/>
          <w:color w:val="282828"/>
        </w:rPr>
      </w:pPr>
      <w:r w:rsidRPr="00014A29">
        <w:rPr>
          <w:rFonts w:ascii="Open Sans" w:hAnsi="Open Sans" w:cs="Open Sans"/>
          <w:color w:val="282828"/>
        </w:rPr>
        <w:t>Role 3:</w:t>
      </w:r>
      <w:r w:rsidRPr="00014A29">
        <w:rPr>
          <w:rFonts w:ascii="Open Sans" w:hAnsi="Open Sans" w:cs="Open Sans"/>
          <w:color w:val="282828"/>
        </w:rPr>
        <w:tab/>
      </w:r>
      <w:r w:rsidR="00A23A03" w:rsidRPr="00014A29">
        <w:rPr>
          <w:rFonts w:ascii="Open Sans" w:hAnsi="Open Sans" w:cs="Open Sans"/>
          <w:color w:val="282828"/>
        </w:rPr>
        <w:t xml:space="preserve">Deputy Safeguarding Lead </w:t>
      </w:r>
    </w:p>
    <w:p w14:paraId="52416A46" w14:textId="2D2BB68C" w:rsidR="00C64838" w:rsidRPr="00014A29" w:rsidRDefault="00C64838" w:rsidP="00C64838">
      <w:pPr>
        <w:ind w:firstLine="360"/>
        <w:rPr>
          <w:rFonts w:ascii="Open Sans" w:hAnsi="Open Sans" w:cs="Open Sans"/>
          <w:color w:val="282828"/>
          <w:shd w:val="clear" w:color="auto" w:fill="FFFFFF"/>
        </w:rPr>
      </w:pPr>
      <w:r w:rsidRPr="00014A29">
        <w:rPr>
          <w:rFonts w:ascii="Open Sans" w:hAnsi="Open Sans" w:cs="Open Sans"/>
          <w:color w:val="282828"/>
        </w:rPr>
        <w:t>Name:</w:t>
      </w:r>
      <w:r w:rsidRPr="00014A29">
        <w:rPr>
          <w:rFonts w:ascii="Open Sans" w:hAnsi="Open Sans" w:cs="Open Sans"/>
          <w:color w:val="282828"/>
        </w:rPr>
        <w:tab/>
      </w:r>
      <w:r w:rsidR="00EC2880" w:rsidRPr="00014A29">
        <w:rPr>
          <w:rFonts w:ascii="Open Sans" w:hAnsi="Open Sans" w:cs="Open Sans"/>
          <w:color w:val="282828"/>
        </w:rPr>
        <w:t>Adam Cookson, Programme Manager (he/him)</w:t>
      </w:r>
    </w:p>
    <w:p w14:paraId="2F793255" w14:textId="43EC7374" w:rsidR="00C64838" w:rsidRPr="00014A29" w:rsidRDefault="006A7BD5" w:rsidP="00C64838">
      <w:pPr>
        <w:ind w:firstLine="360"/>
        <w:rPr>
          <w:rFonts w:ascii="Open Sans" w:hAnsi="Open Sans" w:cs="Open Sans"/>
          <w:color w:val="282828"/>
        </w:rPr>
      </w:pPr>
      <w:r w:rsidRPr="00014A29">
        <w:rPr>
          <w:rFonts w:ascii="Open Sans" w:hAnsi="Open Sans" w:cs="Open Sans"/>
          <w:color w:val="282828"/>
        </w:rPr>
        <w:t>Contact:</w:t>
      </w:r>
      <w:r w:rsidR="00FB2710" w:rsidRPr="00014A29">
        <w:rPr>
          <w:rFonts w:ascii="Open Sans" w:hAnsi="Open Sans" w:cs="Open Sans"/>
        </w:rPr>
        <w:t xml:space="preserve">  </w:t>
      </w:r>
      <w:r w:rsidRPr="00014A29">
        <w:rPr>
          <w:rFonts w:ascii="Open Sans" w:hAnsi="Open Sans" w:cs="Open Sans"/>
        </w:rPr>
        <w:t xml:space="preserve"> </w:t>
      </w:r>
      <w:hyperlink r:id="rId38" w:history="1">
        <w:r w:rsidR="00EC2880" w:rsidRPr="00014A29">
          <w:rPr>
            <w:rStyle w:val="Hyperlink"/>
          </w:rPr>
          <w:t>adam.cookson@youthmusic.org.uk</w:t>
        </w:r>
      </w:hyperlink>
    </w:p>
    <w:p w14:paraId="4F877533" w14:textId="77777777" w:rsidR="00BF3CDB" w:rsidRPr="00014A29" w:rsidRDefault="00BF3CDB" w:rsidP="0028731D">
      <w:pPr>
        <w:rPr>
          <w:rFonts w:ascii="Open Sans" w:hAnsi="Open Sans" w:cs="Open Sans"/>
        </w:rPr>
      </w:pPr>
    </w:p>
    <w:p w14:paraId="05D36516" w14:textId="61160454" w:rsidR="006A7BD5" w:rsidRPr="00014A29" w:rsidRDefault="00FB2710" w:rsidP="00FB2710">
      <w:pPr>
        <w:ind w:firstLine="360"/>
        <w:rPr>
          <w:rFonts w:ascii="Open Sans" w:hAnsi="Open Sans" w:cs="Open Sans"/>
          <w:bCs/>
          <w:color w:val="282828"/>
        </w:rPr>
      </w:pPr>
      <w:commentRangeStart w:id="109"/>
      <w:r w:rsidRPr="00014A29">
        <w:rPr>
          <w:rFonts w:ascii="Open Sans" w:hAnsi="Open Sans" w:cs="Open Sans"/>
          <w:color w:val="282828"/>
        </w:rPr>
        <w:t>Role 4:</w:t>
      </w:r>
      <w:r w:rsidRPr="00014A29">
        <w:rPr>
          <w:rFonts w:ascii="Open Sans" w:hAnsi="Open Sans" w:cs="Open Sans"/>
          <w:color w:val="282828"/>
        </w:rPr>
        <w:tab/>
      </w:r>
      <w:r w:rsidR="00EC2880" w:rsidRPr="00014A29">
        <w:rPr>
          <w:rFonts w:ascii="Open Sans" w:hAnsi="Open Sans" w:cs="Open Sans"/>
          <w:color w:val="282828"/>
        </w:rPr>
        <w:t xml:space="preserve">Safeguarding </w:t>
      </w:r>
      <w:r w:rsidR="00A23A03" w:rsidRPr="00014A29">
        <w:rPr>
          <w:rFonts w:ascii="Open Sans" w:hAnsi="Open Sans" w:cs="Open Sans"/>
          <w:color w:val="282828"/>
        </w:rPr>
        <w:t>Champions:</w:t>
      </w:r>
      <w:r w:rsidR="006A7BD5" w:rsidRPr="00014A29">
        <w:rPr>
          <w:rFonts w:ascii="Open Sans" w:hAnsi="Open Sans" w:cs="Open Sans"/>
          <w:bCs/>
          <w:color w:val="282828"/>
        </w:rPr>
        <w:t xml:space="preserve"> </w:t>
      </w:r>
      <w:commentRangeEnd w:id="109"/>
      <w:r w:rsidR="00294D5D">
        <w:rPr>
          <w:rStyle w:val="CommentReference"/>
          <w:rFonts w:ascii="Calibri" w:eastAsia="Calibri" w:hAnsi="Calibri"/>
          <w:lang w:eastAsia="en-US"/>
        </w:rPr>
        <w:commentReference w:id="109"/>
      </w:r>
    </w:p>
    <w:p w14:paraId="3F810B96" w14:textId="4E5828C9" w:rsidR="00797E80" w:rsidRPr="00577E11" w:rsidRDefault="00EC2880" w:rsidP="00E930EB">
      <w:pPr>
        <w:pStyle w:val="ListParagraph"/>
        <w:numPr>
          <w:ilvl w:val="0"/>
          <w:numId w:val="32"/>
        </w:numPr>
        <w:rPr>
          <w:rFonts w:ascii="Open Sans" w:hAnsi="Open Sans" w:cs="Open Sans"/>
          <w:bCs/>
          <w:color w:val="282828"/>
        </w:rPr>
      </w:pPr>
      <w:commentRangeStart w:id="110"/>
      <w:r w:rsidRPr="00577E11">
        <w:rPr>
          <w:rFonts w:ascii="Open Sans" w:hAnsi="Open Sans" w:cs="Open Sans"/>
          <w:bCs/>
          <w:color w:val="282828"/>
        </w:rPr>
        <w:t>Carol Reid, Programme Director (she/her)</w:t>
      </w:r>
      <w:r w:rsidR="00055F7B" w:rsidRPr="00577E11">
        <w:rPr>
          <w:rFonts w:ascii="Open Sans" w:hAnsi="Open Sans" w:cs="Open Sans"/>
          <w:bCs/>
          <w:color w:val="282828"/>
        </w:rPr>
        <w:t xml:space="preserve"> </w:t>
      </w:r>
      <w:r w:rsidR="0063394B" w:rsidRPr="00577E11">
        <w:rPr>
          <w:rFonts w:ascii="Open Sans" w:hAnsi="Open Sans" w:cs="Open Sans"/>
          <w:bCs/>
          <w:color w:val="282828"/>
        </w:rPr>
        <w:t>– Grants and Learning Team</w:t>
      </w:r>
      <w:commentRangeEnd w:id="110"/>
      <w:r w:rsidR="0063394B">
        <w:rPr>
          <w:rStyle w:val="CommentReference"/>
        </w:rPr>
        <w:commentReference w:id="110"/>
      </w:r>
    </w:p>
    <w:p w14:paraId="171C97F0" w14:textId="1B75F8AF" w:rsidR="00797E80" w:rsidRPr="00577E11" w:rsidRDefault="00797E80" w:rsidP="00E930EB">
      <w:pPr>
        <w:pStyle w:val="ListParagraph"/>
        <w:numPr>
          <w:ilvl w:val="0"/>
          <w:numId w:val="32"/>
        </w:numPr>
        <w:rPr>
          <w:rFonts w:ascii="Open Sans" w:hAnsi="Open Sans" w:cs="Open Sans"/>
          <w:bCs/>
          <w:color w:val="282828"/>
        </w:rPr>
      </w:pPr>
      <w:r w:rsidRPr="00577E11">
        <w:rPr>
          <w:rFonts w:ascii="Open Sans" w:hAnsi="Open Sans" w:cs="Open Sans"/>
          <w:bCs/>
          <w:color w:val="282828"/>
        </w:rPr>
        <w:t>Constance Dingri, Office Manager (she/her)</w:t>
      </w:r>
      <w:r w:rsidR="0063394B" w:rsidRPr="00577E11">
        <w:rPr>
          <w:rFonts w:ascii="Open Sans" w:hAnsi="Open Sans" w:cs="Open Sans"/>
          <w:bCs/>
          <w:color w:val="282828"/>
        </w:rPr>
        <w:t xml:space="preserve"> – CORE Team</w:t>
      </w:r>
    </w:p>
    <w:p w14:paraId="2676A193" w14:textId="77777777" w:rsidR="009D4E1B" w:rsidRDefault="00EC2880" w:rsidP="009D4E1B">
      <w:pPr>
        <w:pStyle w:val="ListParagraph"/>
        <w:numPr>
          <w:ilvl w:val="0"/>
          <w:numId w:val="32"/>
        </w:numPr>
        <w:rPr>
          <w:rFonts w:ascii="Open Sans" w:hAnsi="Open Sans" w:cs="Open Sans"/>
          <w:color w:val="282828"/>
        </w:rPr>
      </w:pPr>
      <w:r w:rsidRPr="00577E11">
        <w:rPr>
          <w:rFonts w:ascii="Open Sans" w:hAnsi="Open Sans" w:cs="Open Sans"/>
          <w:color w:val="282828"/>
        </w:rPr>
        <w:t>Cristina Barone, Events &amp; Corporate Manager (she/her)</w:t>
      </w:r>
      <w:r w:rsidR="0063394B" w:rsidRPr="00577E11">
        <w:rPr>
          <w:rFonts w:ascii="Open Sans" w:hAnsi="Open Sans" w:cs="Open Sans"/>
          <w:color w:val="282828"/>
        </w:rPr>
        <w:t xml:space="preserve"> – Engagement Team</w:t>
      </w:r>
    </w:p>
    <w:p w14:paraId="581A6CB8" w14:textId="5E9F75CA" w:rsidR="00EC2880" w:rsidRPr="009D4E1B" w:rsidRDefault="00EC2880" w:rsidP="009D4E1B">
      <w:pPr>
        <w:pStyle w:val="ListParagraph"/>
        <w:numPr>
          <w:ilvl w:val="0"/>
          <w:numId w:val="32"/>
        </w:numPr>
        <w:rPr>
          <w:rFonts w:ascii="Open Sans" w:hAnsi="Open Sans" w:cs="Open Sans"/>
          <w:color w:val="282828"/>
        </w:rPr>
      </w:pPr>
      <w:r w:rsidRPr="009D4E1B">
        <w:rPr>
          <w:rFonts w:ascii="Open Sans" w:hAnsi="Open Sans" w:cs="Open Sans"/>
          <w:color w:val="282828"/>
        </w:rPr>
        <w:t>Michelle Myrie, Grants &amp; Learning Officer (she/her)</w:t>
      </w:r>
      <w:r w:rsidR="0063394B" w:rsidRPr="009D4E1B">
        <w:rPr>
          <w:rFonts w:ascii="Open Sans" w:hAnsi="Open Sans" w:cs="Open Sans"/>
          <w:color w:val="282828"/>
        </w:rPr>
        <w:t xml:space="preserve"> – Grants and Learning Team</w:t>
      </w:r>
    </w:p>
    <w:p w14:paraId="30BADE2F" w14:textId="50932C86" w:rsidR="00EC2880" w:rsidRPr="00577E11" w:rsidRDefault="00EC2880" w:rsidP="00E930EB">
      <w:pPr>
        <w:pStyle w:val="ListParagraph"/>
        <w:numPr>
          <w:ilvl w:val="0"/>
          <w:numId w:val="32"/>
        </w:numPr>
        <w:rPr>
          <w:rFonts w:ascii="Open Sans" w:hAnsi="Open Sans" w:cs="Open Sans"/>
          <w:color w:val="282828"/>
        </w:rPr>
      </w:pPr>
      <w:r w:rsidRPr="00577E11">
        <w:rPr>
          <w:rFonts w:ascii="Open Sans" w:hAnsi="Open Sans" w:cs="Open Sans"/>
          <w:color w:val="282828"/>
        </w:rPr>
        <w:t>Rachel Sears, Grants &amp; Learning Officer (she/her)</w:t>
      </w:r>
      <w:r w:rsidR="0063394B" w:rsidRPr="00577E11">
        <w:rPr>
          <w:rFonts w:ascii="Open Sans" w:hAnsi="Open Sans" w:cs="Open Sans"/>
          <w:color w:val="282828"/>
        </w:rPr>
        <w:t xml:space="preserve"> – Grants and Learning Team</w:t>
      </w:r>
    </w:p>
    <w:p w14:paraId="5B824954" w14:textId="60FE6959" w:rsidR="00EC2880" w:rsidRPr="00014A29" w:rsidRDefault="00EC2880" w:rsidP="009C5478">
      <w:pPr>
        <w:rPr>
          <w:rFonts w:ascii="Open Sans" w:hAnsi="Open Sans" w:cs="Open Sans"/>
          <w:color w:val="282828"/>
        </w:rPr>
      </w:pPr>
    </w:p>
    <w:p w14:paraId="22178398" w14:textId="63A76AE8" w:rsidR="006E21A7" w:rsidRPr="00014A29" w:rsidRDefault="006E21A7" w:rsidP="006E21A7">
      <w:pPr>
        <w:ind w:firstLine="360"/>
        <w:rPr>
          <w:rFonts w:ascii="Open Sans" w:hAnsi="Open Sans" w:cs="Open Sans"/>
          <w:bCs/>
          <w:color w:val="282828"/>
        </w:rPr>
      </w:pPr>
      <w:r w:rsidRPr="00014A29">
        <w:rPr>
          <w:rFonts w:ascii="Open Sans" w:hAnsi="Open Sans" w:cs="Open Sans"/>
          <w:bCs/>
          <w:color w:val="282828"/>
        </w:rPr>
        <w:t>Contact:</w:t>
      </w:r>
      <w:r w:rsidRPr="00014A29">
        <w:rPr>
          <w:rFonts w:ascii="Open Sans" w:hAnsi="Open Sans" w:cs="Open Sans"/>
          <w:bCs/>
          <w:color w:val="282828"/>
        </w:rPr>
        <w:tab/>
        <w:t>firstname.surname@youthmusic.org.uk</w:t>
      </w:r>
    </w:p>
    <w:p w14:paraId="3158A9D9" w14:textId="6467AD88" w:rsidR="00A23A03" w:rsidRPr="00014A29" w:rsidRDefault="00A23A03" w:rsidP="00A5301F">
      <w:pPr>
        <w:spacing w:line="276" w:lineRule="auto"/>
        <w:rPr>
          <w:rFonts w:ascii="Open Sans" w:hAnsi="Open Sans" w:cs="Open Sans"/>
        </w:rPr>
      </w:pPr>
    </w:p>
    <w:p w14:paraId="78793775" w14:textId="5D5189C6" w:rsidR="006D63BC" w:rsidRPr="00014A29" w:rsidRDefault="006D63BC" w:rsidP="00A5301F">
      <w:pPr>
        <w:spacing w:line="276" w:lineRule="auto"/>
        <w:rPr>
          <w:rFonts w:ascii="Open Sans" w:hAnsi="Open Sans" w:cs="Open Sans"/>
        </w:rPr>
      </w:pPr>
    </w:p>
    <w:p w14:paraId="1C1F5DF4" w14:textId="7A641821" w:rsidR="006D63BC" w:rsidRPr="00014A29" w:rsidRDefault="006D63BC" w:rsidP="00A5301F">
      <w:pPr>
        <w:spacing w:line="276" w:lineRule="auto"/>
        <w:rPr>
          <w:rFonts w:ascii="Open Sans" w:hAnsi="Open Sans" w:cs="Open Sans"/>
        </w:rPr>
      </w:pPr>
    </w:p>
    <w:p w14:paraId="6CFE968F" w14:textId="7DE2CD6D" w:rsidR="006D63BC" w:rsidRPr="00014A29" w:rsidRDefault="006D63BC" w:rsidP="00A5301F">
      <w:pPr>
        <w:spacing w:line="276" w:lineRule="auto"/>
        <w:rPr>
          <w:rFonts w:ascii="Open Sans" w:hAnsi="Open Sans" w:cs="Open Sans"/>
        </w:rPr>
      </w:pPr>
    </w:p>
    <w:p w14:paraId="00EFDAF1" w14:textId="0CAF0B46" w:rsidR="006D63BC" w:rsidRPr="00014A29" w:rsidRDefault="006D63BC" w:rsidP="00A5301F">
      <w:pPr>
        <w:spacing w:line="276" w:lineRule="auto"/>
        <w:rPr>
          <w:rFonts w:ascii="Open Sans" w:hAnsi="Open Sans" w:cs="Open Sans"/>
        </w:rPr>
      </w:pPr>
    </w:p>
    <w:p w14:paraId="325026FE" w14:textId="47F4A3D8" w:rsidR="006D63BC" w:rsidRPr="00014A29" w:rsidRDefault="006D63BC" w:rsidP="00A5301F">
      <w:pPr>
        <w:spacing w:line="276" w:lineRule="auto"/>
        <w:rPr>
          <w:rFonts w:ascii="Open Sans" w:hAnsi="Open Sans" w:cs="Open Sans"/>
        </w:rPr>
      </w:pPr>
    </w:p>
    <w:p w14:paraId="0F3E7531" w14:textId="6A22A12E" w:rsidR="006D63BC" w:rsidRPr="00014A29" w:rsidRDefault="006D63BC" w:rsidP="00A5301F">
      <w:pPr>
        <w:spacing w:line="276" w:lineRule="auto"/>
        <w:rPr>
          <w:rFonts w:ascii="Open Sans" w:hAnsi="Open Sans" w:cs="Open Sans"/>
        </w:rPr>
      </w:pPr>
    </w:p>
    <w:p w14:paraId="4D8E4D62" w14:textId="673B831D" w:rsidR="006D63BC" w:rsidRPr="00014A29" w:rsidRDefault="006D63BC" w:rsidP="00A5301F">
      <w:pPr>
        <w:spacing w:line="276" w:lineRule="auto"/>
        <w:rPr>
          <w:rFonts w:ascii="Open Sans" w:hAnsi="Open Sans" w:cs="Open Sans"/>
        </w:rPr>
      </w:pPr>
    </w:p>
    <w:p w14:paraId="7121D98E" w14:textId="3AA41D9D" w:rsidR="006D63BC" w:rsidRPr="00014A29" w:rsidRDefault="006D63BC" w:rsidP="00A5301F">
      <w:pPr>
        <w:spacing w:line="276" w:lineRule="auto"/>
        <w:rPr>
          <w:rFonts w:ascii="Open Sans" w:hAnsi="Open Sans" w:cs="Open Sans"/>
        </w:rPr>
      </w:pPr>
    </w:p>
    <w:p w14:paraId="4510E1C8" w14:textId="33B29604" w:rsidR="006D63BC" w:rsidRPr="00014A29" w:rsidRDefault="006D63BC" w:rsidP="00A5301F">
      <w:pPr>
        <w:spacing w:line="276" w:lineRule="auto"/>
        <w:rPr>
          <w:rFonts w:ascii="Open Sans" w:hAnsi="Open Sans" w:cs="Open Sans"/>
        </w:rPr>
      </w:pPr>
    </w:p>
    <w:p w14:paraId="6531E18E" w14:textId="45A6F714" w:rsidR="006D63BC" w:rsidRPr="00014A29" w:rsidRDefault="006D63BC" w:rsidP="00A5301F">
      <w:pPr>
        <w:spacing w:line="276" w:lineRule="auto"/>
        <w:rPr>
          <w:rFonts w:ascii="Open Sans" w:hAnsi="Open Sans" w:cs="Open Sans"/>
        </w:rPr>
      </w:pPr>
    </w:p>
    <w:p w14:paraId="316182B9" w14:textId="04E0BF7D" w:rsidR="006D63BC" w:rsidRPr="00014A29" w:rsidRDefault="006D63BC" w:rsidP="00A5301F">
      <w:pPr>
        <w:spacing w:line="276" w:lineRule="auto"/>
        <w:rPr>
          <w:rFonts w:ascii="Open Sans" w:hAnsi="Open Sans" w:cs="Open Sans"/>
        </w:rPr>
      </w:pPr>
    </w:p>
    <w:p w14:paraId="3D1ECE71" w14:textId="61E28915" w:rsidR="006D63BC" w:rsidRPr="00014A29" w:rsidRDefault="006D63BC" w:rsidP="00A5301F">
      <w:pPr>
        <w:spacing w:line="276" w:lineRule="auto"/>
        <w:rPr>
          <w:rFonts w:ascii="Open Sans" w:hAnsi="Open Sans" w:cs="Open Sans"/>
        </w:rPr>
      </w:pPr>
    </w:p>
    <w:p w14:paraId="4AB1E822" w14:textId="262343B5" w:rsidR="006D63BC" w:rsidRPr="00014A29" w:rsidRDefault="006D63BC" w:rsidP="00A5301F">
      <w:pPr>
        <w:spacing w:line="276" w:lineRule="auto"/>
        <w:rPr>
          <w:rFonts w:ascii="Open Sans" w:hAnsi="Open Sans" w:cs="Open Sans"/>
        </w:rPr>
      </w:pPr>
    </w:p>
    <w:p w14:paraId="31E94B0D" w14:textId="5DF0F276" w:rsidR="006D63BC" w:rsidRPr="00014A29" w:rsidRDefault="006D63BC" w:rsidP="00A5301F">
      <w:pPr>
        <w:spacing w:line="276" w:lineRule="auto"/>
        <w:rPr>
          <w:rFonts w:ascii="Open Sans" w:hAnsi="Open Sans" w:cs="Open Sans"/>
        </w:rPr>
      </w:pPr>
    </w:p>
    <w:p w14:paraId="7451634D" w14:textId="391FF5D5" w:rsidR="0033457F" w:rsidRPr="00014A29" w:rsidRDefault="001E15E5" w:rsidP="001E15E5">
      <w:pPr>
        <w:pStyle w:val="Heading1"/>
        <w:numPr>
          <w:ilvl w:val="0"/>
          <w:numId w:val="0"/>
        </w:numPr>
        <w:ind w:left="360"/>
        <w:rPr>
          <w:rFonts w:ascii="Open Sans" w:hAnsi="Open Sans"/>
        </w:rPr>
      </w:pPr>
      <w:bookmarkStart w:id="111" w:name="_Toc157066401"/>
      <w:bookmarkStart w:id="112" w:name="_Toc168071117"/>
      <w:r w:rsidRPr="00014A29">
        <w:rPr>
          <w:rFonts w:ascii="Open Sans" w:hAnsi="Open Sans"/>
        </w:rPr>
        <w:lastRenderedPageBreak/>
        <w:t xml:space="preserve">Annex </w:t>
      </w:r>
      <w:r w:rsidR="00577E11">
        <w:rPr>
          <w:rFonts w:ascii="Open Sans" w:hAnsi="Open Sans"/>
        </w:rPr>
        <w:t>D</w:t>
      </w:r>
      <w:r w:rsidRPr="00014A29">
        <w:rPr>
          <w:rFonts w:ascii="Open Sans" w:hAnsi="Open Sans"/>
        </w:rPr>
        <w:t xml:space="preserve">: </w:t>
      </w:r>
      <w:r w:rsidR="0033457F" w:rsidRPr="00014A29">
        <w:rPr>
          <w:rFonts w:ascii="Open Sans" w:hAnsi="Open Sans"/>
        </w:rPr>
        <w:t>Youth Music Code of Conduct</w:t>
      </w:r>
      <w:bookmarkEnd w:id="111"/>
      <w:r w:rsidR="0033457F" w:rsidRPr="00014A29">
        <w:rPr>
          <w:rFonts w:ascii="Open Sans" w:hAnsi="Open Sans"/>
        </w:rPr>
        <w:t xml:space="preserve"> </w:t>
      </w:r>
      <w:bookmarkEnd w:id="112"/>
    </w:p>
    <w:p w14:paraId="715B7E66" w14:textId="77777777" w:rsidR="0033457F" w:rsidRPr="00014A29" w:rsidRDefault="0033457F" w:rsidP="0033457F">
      <w:pPr>
        <w:jc w:val="both"/>
        <w:rPr>
          <w:rFonts w:ascii="Open Sans" w:hAnsi="Open Sans" w:cs="Open Sans"/>
        </w:rPr>
      </w:pPr>
    </w:p>
    <w:p w14:paraId="5E0D11F4" w14:textId="77777777" w:rsidR="0033457F" w:rsidRPr="00014A29" w:rsidRDefault="0033457F" w:rsidP="0033457F">
      <w:pPr>
        <w:rPr>
          <w:rFonts w:ascii="Open Sans" w:hAnsi="Open Sans" w:cs="Open Sans"/>
        </w:rPr>
      </w:pPr>
      <w:r w:rsidRPr="00014A29">
        <w:rPr>
          <w:rFonts w:ascii="Open Sans" w:hAnsi="Open Sans" w:cs="Open Sans"/>
        </w:rPr>
        <w:t xml:space="preserve">Youth Music is committed to creating a positive work environment; to developing policies and systems and promoting behaviours which support a culture where people are valued, respected and know they matter, and where diversity is celebrated. </w:t>
      </w:r>
    </w:p>
    <w:p w14:paraId="3676A412" w14:textId="77777777" w:rsidR="0033457F" w:rsidRPr="00014A29" w:rsidRDefault="0033457F" w:rsidP="0033457F">
      <w:pPr>
        <w:rPr>
          <w:rFonts w:ascii="Open Sans" w:hAnsi="Open Sans" w:cs="Open Sans"/>
          <w:highlight w:val="yellow"/>
        </w:rPr>
      </w:pPr>
    </w:p>
    <w:p w14:paraId="008105A2" w14:textId="77777777" w:rsidR="0033457F" w:rsidRPr="00014A29" w:rsidRDefault="0033457F" w:rsidP="0033457F">
      <w:pPr>
        <w:rPr>
          <w:rFonts w:ascii="Open Sans" w:hAnsi="Open Sans" w:cs="Open Sans"/>
        </w:rPr>
      </w:pPr>
      <w:r w:rsidRPr="00014A29">
        <w:rPr>
          <w:rFonts w:ascii="Open Sans" w:hAnsi="Open Sans" w:cs="Open Sans"/>
        </w:rPr>
        <w:t xml:space="preserve">The organisation is committed to having fair, </w:t>
      </w:r>
      <w:proofErr w:type="gramStart"/>
      <w:r w:rsidRPr="00014A29">
        <w:rPr>
          <w:rFonts w:ascii="Open Sans" w:hAnsi="Open Sans" w:cs="Open Sans"/>
        </w:rPr>
        <w:t>clearly-stated</w:t>
      </w:r>
      <w:proofErr w:type="gramEnd"/>
      <w:r w:rsidRPr="00014A29">
        <w:rPr>
          <w:rFonts w:ascii="Open Sans" w:hAnsi="Open Sans" w:cs="Open Sans"/>
        </w:rPr>
        <w:t xml:space="preserve"> and supportive relationships between the organisation and its staff and volunteers.  </w:t>
      </w:r>
    </w:p>
    <w:p w14:paraId="70C1C914" w14:textId="77777777" w:rsidR="0033457F" w:rsidRPr="00014A29" w:rsidRDefault="0033457F" w:rsidP="0033457F">
      <w:pPr>
        <w:rPr>
          <w:rFonts w:ascii="Open Sans" w:hAnsi="Open Sans" w:cs="Open Sans"/>
        </w:rPr>
      </w:pPr>
    </w:p>
    <w:p w14:paraId="554BEB11" w14:textId="77777777" w:rsidR="0033457F" w:rsidRPr="00014A29" w:rsidRDefault="0033457F" w:rsidP="0033457F">
      <w:pPr>
        <w:rPr>
          <w:rFonts w:ascii="Open Sans" w:hAnsi="Open Sans" w:cs="Open Sans"/>
        </w:rPr>
      </w:pPr>
      <w:r w:rsidRPr="00014A29">
        <w:rPr>
          <w:rFonts w:ascii="Open Sans" w:hAnsi="Open Sans" w:cs="Open Sans"/>
        </w:rPr>
        <w:t xml:space="preserve">We aim to live our values, not only in the way we do our work but also in the way we treat everyone who works with us. Our unique values are what make us ‘Youth Music’. With the help of our </w:t>
      </w:r>
      <w:proofErr w:type="gramStart"/>
      <w:r w:rsidRPr="00014A29">
        <w:rPr>
          <w:rFonts w:ascii="Open Sans" w:hAnsi="Open Sans" w:cs="Open Sans"/>
        </w:rPr>
        <w:t>Values</w:t>
      </w:r>
      <w:proofErr w:type="gramEnd"/>
      <w:r w:rsidRPr="00014A29">
        <w:rPr>
          <w:rFonts w:ascii="Open Sans" w:hAnsi="Open Sans" w:cs="Open Sans"/>
        </w:rPr>
        <w:t xml:space="preserve"> Committee – a voluntary group of employees – we ensure these principles always guide our decisions and nurture our great workplace culture. </w:t>
      </w:r>
    </w:p>
    <w:p w14:paraId="5C85D8A5" w14:textId="77777777" w:rsidR="0033457F" w:rsidRPr="00014A29" w:rsidRDefault="0033457F" w:rsidP="0033457F">
      <w:pPr>
        <w:rPr>
          <w:rFonts w:ascii="Open Sans" w:hAnsi="Open Sans" w:cs="Open Sans"/>
        </w:rPr>
      </w:pPr>
    </w:p>
    <w:p w14:paraId="15D51A3F" w14:textId="77777777" w:rsidR="0033457F" w:rsidRPr="00014A29" w:rsidRDefault="0033457F" w:rsidP="0033457F">
      <w:pPr>
        <w:spacing w:line="276" w:lineRule="auto"/>
        <w:rPr>
          <w:rFonts w:ascii="Open Sans" w:hAnsi="Open Sans" w:cs="Open Sans"/>
          <w:color w:val="282828"/>
        </w:rPr>
      </w:pPr>
      <w:r w:rsidRPr="00014A29">
        <w:rPr>
          <w:rFonts w:ascii="Open Sans" w:hAnsi="Open Sans" w:cs="Open Sans"/>
          <w:color w:val="282828"/>
        </w:rPr>
        <w:t>Our organisational values are to:</w:t>
      </w:r>
    </w:p>
    <w:p w14:paraId="2B5C905F" w14:textId="77777777" w:rsidR="0033457F" w:rsidRPr="00014A29" w:rsidRDefault="0033457F" w:rsidP="0033457F">
      <w:pPr>
        <w:spacing w:line="276" w:lineRule="auto"/>
        <w:rPr>
          <w:rFonts w:ascii="Open Sans" w:hAnsi="Open Sans" w:cs="Open Sans"/>
          <w:color w:val="282828"/>
        </w:rPr>
      </w:pPr>
    </w:p>
    <w:p w14:paraId="191B49CE" w14:textId="77777777" w:rsidR="0033457F" w:rsidRPr="00014A29" w:rsidRDefault="0033457F" w:rsidP="0033457F">
      <w:pPr>
        <w:pStyle w:val="ListParagraph"/>
        <w:numPr>
          <w:ilvl w:val="0"/>
          <w:numId w:val="25"/>
        </w:numPr>
        <w:rPr>
          <w:rFonts w:ascii="Open Sans" w:hAnsi="Open Sans" w:cs="Open Sans"/>
          <w:color w:val="282828"/>
          <w:sz w:val="24"/>
          <w:szCs w:val="24"/>
        </w:rPr>
      </w:pPr>
      <w:r w:rsidRPr="00014A29">
        <w:rPr>
          <w:rFonts w:ascii="Open Sans" w:hAnsi="Open Sans" w:cs="Open Sans"/>
          <w:b/>
          <w:bCs/>
          <w:color w:val="282828"/>
          <w:sz w:val="24"/>
          <w:szCs w:val="24"/>
        </w:rPr>
        <w:t>Be bold</w:t>
      </w:r>
      <w:r w:rsidRPr="00014A29">
        <w:rPr>
          <w:rFonts w:ascii="Open Sans" w:hAnsi="Open Sans" w:cs="Open Sans"/>
          <w:color w:val="282828"/>
          <w:sz w:val="24"/>
          <w:szCs w:val="24"/>
        </w:rPr>
        <w:t xml:space="preserve"> – leading change means taking informed risks, however uncomfortable</w:t>
      </w:r>
    </w:p>
    <w:p w14:paraId="46EB2DA4" w14:textId="77777777" w:rsidR="0033457F" w:rsidRPr="00014A29" w:rsidRDefault="0033457F" w:rsidP="0033457F">
      <w:pPr>
        <w:pStyle w:val="ListParagraph"/>
        <w:numPr>
          <w:ilvl w:val="0"/>
          <w:numId w:val="25"/>
        </w:numPr>
        <w:rPr>
          <w:rFonts w:ascii="Open Sans" w:hAnsi="Open Sans" w:cs="Open Sans"/>
          <w:color w:val="282828"/>
          <w:sz w:val="24"/>
          <w:szCs w:val="24"/>
        </w:rPr>
      </w:pPr>
      <w:r w:rsidRPr="00014A29">
        <w:rPr>
          <w:rFonts w:ascii="Open Sans" w:hAnsi="Open Sans" w:cs="Open Sans"/>
          <w:b/>
          <w:bCs/>
          <w:color w:val="282828"/>
          <w:sz w:val="24"/>
          <w:szCs w:val="24"/>
        </w:rPr>
        <w:t>Be inclusive</w:t>
      </w:r>
      <w:r w:rsidRPr="00014A29">
        <w:rPr>
          <w:rFonts w:ascii="Open Sans" w:hAnsi="Open Sans" w:cs="Open Sans"/>
          <w:color w:val="282828"/>
          <w:sz w:val="24"/>
          <w:szCs w:val="24"/>
        </w:rPr>
        <w:t xml:space="preserve"> – we take a proactive and leading approach to equality, diversity and inclusion</w:t>
      </w:r>
    </w:p>
    <w:p w14:paraId="4742C332" w14:textId="77777777" w:rsidR="0033457F" w:rsidRPr="00014A29" w:rsidRDefault="0033457F" w:rsidP="0033457F">
      <w:pPr>
        <w:pStyle w:val="ListParagraph"/>
        <w:numPr>
          <w:ilvl w:val="0"/>
          <w:numId w:val="25"/>
        </w:numPr>
        <w:rPr>
          <w:rFonts w:ascii="Open Sans" w:hAnsi="Open Sans" w:cs="Open Sans"/>
          <w:color w:val="282828"/>
          <w:sz w:val="24"/>
          <w:szCs w:val="24"/>
        </w:rPr>
      </w:pPr>
      <w:r w:rsidRPr="00014A29">
        <w:rPr>
          <w:rFonts w:ascii="Open Sans" w:hAnsi="Open Sans" w:cs="Open Sans"/>
          <w:b/>
          <w:bCs/>
          <w:color w:val="282828"/>
          <w:sz w:val="24"/>
          <w:szCs w:val="24"/>
        </w:rPr>
        <w:t>Be responsive</w:t>
      </w:r>
      <w:r w:rsidRPr="00014A29">
        <w:rPr>
          <w:rFonts w:ascii="Open Sans" w:hAnsi="Open Sans" w:cs="Open Sans"/>
          <w:color w:val="282828"/>
          <w:sz w:val="24"/>
          <w:szCs w:val="24"/>
        </w:rPr>
        <w:t xml:space="preserve"> – like the young people we support, we’re constantly growing and open-minded</w:t>
      </w:r>
    </w:p>
    <w:p w14:paraId="67472E1A" w14:textId="77777777" w:rsidR="0033457F" w:rsidRPr="00014A29" w:rsidRDefault="0033457F" w:rsidP="0033457F">
      <w:pPr>
        <w:pStyle w:val="ListParagraph"/>
        <w:numPr>
          <w:ilvl w:val="0"/>
          <w:numId w:val="25"/>
        </w:numPr>
        <w:rPr>
          <w:rFonts w:ascii="Open Sans" w:hAnsi="Open Sans" w:cs="Open Sans"/>
          <w:color w:val="282828"/>
          <w:sz w:val="24"/>
          <w:szCs w:val="24"/>
        </w:rPr>
      </w:pPr>
      <w:r w:rsidRPr="00014A29">
        <w:rPr>
          <w:rFonts w:ascii="Open Sans" w:hAnsi="Open Sans" w:cs="Open Sans"/>
          <w:b/>
          <w:bCs/>
          <w:color w:val="282828"/>
          <w:sz w:val="24"/>
          <w:szCs w:val="24"/>
        </w:rPr>
        <w:t>Be enterprising</w:t>
      </w:r>
      <w:r w:rsidRPr="00014A29">
        <w:rPr>
          <w:rFonts w:ascii="Open Sans" w:hAnsi="Open Sans" w:cs="Open Sans"/>
          <w:color w:val="282828"/>
          <w:sz w:val="24"/>
          <w:szCs w:val="24"/>
        </w:rPr>
        <w:t xml:space="preserve"> – we think creatively and act dynamically</w:t>
      </w:r>
    </w:p>
    <w:p w14:paraId="30C08C97" w14:textId="77777777" w:rsidR="0033457F" w:rsidRPr="00014A29" w:rsidRDefault="0033457F" w:rsidP="0033457F">
      <w:pPr>
        <w:pStyle w:val="ListParagraph"/>
        <w:numPr>
          <w:ilvl w:val="0"/>
          <w:numId w:val="25"/>
        </w:numPr>
        <w:rPr>
          <w:rFonts w:ascii="Open Sans" w:hAnsi="Open Sans" w:cs="Open Sans"/>
          <w:color w:val="282828"/>
          <w:sz w:val="24"/>
          <w:szCs w:val="24"/>
        </w:rPr>
      </w:pPr>
      <w:r w:rsidRPr="00014A29">
        <w:rPr>
          <w:rFonts w:ascii="Open Sans" w:hAnsi="Open Sans" w:cs="Open Sans"/>
          <w:b/>
          <w:bCs/>
          <w:color w:val="282828"/>
          <w:sz w:val="24"/>
          <w:szCs w:val="24"/>
        </w:rPr>
        <w:t>Be trusting</w:t>
      </w:r>
      <w:r w:rsidRPr="00014A29">
        <w:rPr>
          <w:rFonts w:ascii="Open Sans" w:hAnsi="Open Sans" w:cs="Open Sans"/>
          <w:color w:val="282828"/>
          <w:sz w:val="24"/>
          <w:szCs w:val="24"/>
        </w:rPr>
        <w:t xml:space="preserve"> – the biggest impact will come from collaborating and liberating others.</w:t>
      </w:r>
    </w:p>
    <w:p w14:paraId="65DE3AF8" w14:textId="77777777" w:rsidR="0033457F" w:rsidRPr="00014A29" w:rsidRDefault="0033457F" w:rsidP="0033457F">
      <w:pPr>
        <w:rPr>
          <w:rFonts w:ascii="Open Sans" w:hAnsi="Open Sans" w:cs="Open Sans"/>
        </w:rPr>
      </w:pPr>
    </w:p>
    <w:p w14:paraId="19892C30" w14:textId="77777777" w:rsidR="0033457F" w:rsidRPr="00014A29" w:rsidRDefault="0033457F" w:rsidP="0033457F">
      <w:pPr>
        <w:jc w:val="both"/>
        <w:rPr>
          <w:rFonts w:ascii="Open Sans" w:hAnsi="Open Sans" w:cs="Open Sans"/>
        </w:rPr>
      </w:pPr>
    </w:p>
    <w:p w14:paraId="3E70FD16" w14:textId="77777777" w:rsidR="0033457F" w:rsidRPr="00014A29" w:rsidRDefault="0033457F" w:rsidP="00D301B8">
      <w:pPr>
        <w:pStyle w:val="Heading2"/>
        <w:numPr>
          <w:ilvl w:val="0"/>
          <w:numId w:val="0"/>
        </w:numPr>
        <w:ind w:left="360"/>
      </w:pPr>
      <w:r w:rsidRPr="00014A29">
        <w:t xml:space="preserve">Behaviour </w:t>
      </w:r>
    </w:p>
    <w:p w14:paraId="0FAA120E" w14:textId="77777777" w:rsidR="0033457F" w:rsidRPr="00014A29" w:rsidRDefault="0033457F" w:rsidP="0033457F">
      <w:pPr>
        <w:rPr>
          <w:rFonts w:ascii="Open Sans" w:hAnsi="Open Sans" w:cs="Open Sans"/>
        </w:rPr>
      </w:pPr>
      <w:r w:rsidRPr="00014A29">
        <w:rPr>
          <w:rFonts w:ascii="Open Sans" w:hAnsi="Open Sans" w:cs="Open Sans"/>
        </w:rPr>
        <w:t>It is expected that all employees at Youth Music maintain a high standard of conduct and work performance, observing equity and fairness in dealing with other staff.</w:t>
      </w:r>
    </w:p>
    <w:p w14:paraId="0A836D7E" w14:textId="77777777" w:rsidR="0033457F" w:rsidRPr="00014A29" w:rsidRDefault="0033457F" w:rsidP="0033457F">
      <w:pPr>
        <w:jc w:val="both"/>
        <w:rPr>
          <w:rFonts w:ascii="Open Sans" w:hAnsi="Open Sans" w:cs="Open Sans"/>
        </w:rPr>
      </w:pPr>
    </w:p>
    <w:p w14:paraId="6F0C3C68" w14:textId="77777777" w:rsidR="0033457F" w:rsidRPr="00014A29" w:rsidRDefault="0033457F" w:rsidP="0033457F">
      <w:pPr>
        <w:rPr>
          <w:rFonts w:ascii="Open Sans" w:hAnsi="Open Sans" w:cs="Open Sans"/>
        </w:rPr>
      </w:pPr>
      <w:r w:rsidRPr="00014A29">
        <w:rPr>
          <w:rFonts w:ascii="Open Sans" w:hAnsi="Open Sans" w:cs="Open Sans"/>
        </w:rPr>
        <w:t>Employees are expected to:</w:t>
      </w:r>
      <w:r w:rsidRPr="00014A29">
        <w:rPr>
          <w:rFonts w:ascii="Open Sans" w:hAnsi="Open Sans" w:cs="Open Sans"/>
        </w:rPr>
        <w:br/>
      </w:r>
    </w:p>
    <w:p w14:paraId="4376667B" w14:textId="77777777" w:rsidR="0033457F" w:rsidRPr="00014A29" w:rsidRDefault="0033457F" w:rsidP="0033457F">
      <w:pPr>
        <w:pStyle w:val="ListParagraph"/>
        <w:numPr>
          <w:ilvl w:val="0"/>
          <w:numId w:val="26"/>
        </w:numPr>
        <w:rPr>
          <w:rFonts w:ascii="Open Sans" w:hAnsi="Open Sans" w:cs="Open Sans"/>
          <w:sz w:val="24"/>
          <w:szCs w:val="24"/>
        </w:rPr>
      </w:pPr>
      <w:r w:rsidRPr="00014A29">
        <w:rPr>
          <w:rFonts w:ascii="Open Sans" w:hAnsi="Open Sans" w:cs="Open Sans"/>
          <w:sz w:val="24"/>
          <w:szCs w:val="24"/>
        </w:rPr>
        <w:t>Perform personal duties with skill, care, diligence, and professionalism</w:t>
      </w:r>
    </w:p>
    <w:p w14:paraId="30464A89" w14:textId="77777777" w:rsidR="0033457F" w:rsidRPr="00014A29" w:rsidRDefault="0033457F" w:rsidP="0033457F">
      <w:pPr>
        <w:pStyle w:val="ListParagraph"/>
        <w:numPr>
          <w:ilvl w:val="0"/>
          <w:numId w:val="26"/>
        </w:numPr>
        <w:rPr>
          <w:rFonts w:ascii="Open Sans" w:hAnsi="Open Sans" w:cs="Open Sans"/>
          <w:sz w:val="24"/>
          <w:szCs w:val="24"/>
        </w:rPr>
      </w:pPr>
      <w:r w:rsidRPr="00014A29">
        <w:rPr>
          <w:rFonts w:ascii="Open Sans" w:hAnsi="Open Sans" w:cs="Open Sans"/>
          <w:sz w:val="24"/>
          <w:szCs w:val="24"/>
        </w:rPr>
        <w:t>Observe and uphold Youth Music policies and procedures</w:t>
      </w:r>
    </w:p>
    <w:p w14:paraId="13A6390C" w14:textId="203CE9A0" w:rsidR="0033457F" w:rsidRDefault="0033457F" w:rsidP="0033457F">
      <w:pPr>
        <w:pStyle w:val="ListParagraph"/>
        <w:numPr>
          <w:ilvl w:val="0"/>
          <w:numId w:val="26"/>
        </w:numPr>
        <w:rPr>
          <w:rFonts w:ascii="Open Sans" w:hAnsi="Open Sans" w:cs="Open Sans"/>
          <w:sz w:val="24"/>
          <w:szCs w:val="24"/>
        </w:rPr>
      </w:pPr>
      <w:r w:rsidRPr="00014A29">
        <w:rPr>
          <w:rFonts w:ascii="Open Sans" w:hAnsi="Open Sans" w:cs="Open Sans"/>
          <w:sz w:val="24"/>
          <w:szCs w:val="24"/>
        </w:rPr>
        <w:lastRenderedPageBreak/>
        <w:t>Treat colleagues with courtesy, and with respect for their rights, duties</w:t>
      </w:r>
      <w:r w:rsidR="004478C4">
        <w:rPr>
          <w:rFonts w:ascii="Open Sans" w:hAnsi="Open Sans" w:cs="Open Sans"/>
          <w:sz w:val="24"/>
          <w:szCs w:val="24"/>
        </w:rPr>
        <w:t xml:space="preserve"> </w:t>
      </w:r>
      <w:r w:rsidRPr="00014A29">
        <w:rPr>
          <w:rFonts w:ascii="Open Sans" w:hAnsi="Open Sans" w:cs="Open Sans"/>
          <w:sz w:val="24"/>
          <w:szCs w:val="24"/>
        </w:rPr>
        <w:t>and aspirations.</w:t>
      </w:r>
    </w:p>
    <w:p w14:paraId="3486FC9F" w14:textId="77777777" w:rsidR="006F7CDE" w:rsidRPr="00E930EB" w:rsidRDefault="006F7CDE" w:rsidP="00E930EB">
      <w:pPr>
        <w:pStyle w:val="ListParagraph"/>
        <w:numPr>
          <w:ilvl w:val="0"/>
          <w:numId w:val="26"/>
        </w:numPr>
        <w:rPr>
          <w:rFonts w:ascii="Open Sans" w:hAnsi="Open Sans"/>
        </w:rPr>
      </w:pPr>
      <w:r w:rsidRPr="00E930EB">
        <w:rPr>
          <w:rFonts w:ascii="Open Sans" w:hAnsi="Open Sans"/>
          <w:sz w:val="24"/>
        </w:rPr>
        <w:t>Perform personal duties with skill, care, diligence, and professionalism</w:t>
      </w:r>
    </w:p>
    <w:p w14:paraId="3996200D" w14:textId="77777777" w:rsidR="006F7CDE" w:rsidRPr="00E930EB" w:rsidRDefault="006F7CDE" w:rsidP="00E930EB">
      <w:pPr>
        <w:pStyle w:val="ListParagraph"/>
        <w:numPr>
          <w:ilvl w:val="0"/>
          <w:numId w:val="26"/>
        </w:numPr>
        <w:rPr>
          <w:rFonts w:ascii="Open Sans" w:hAnsi="Open Sans"/>
        </w:rPr>
      </w:pPr>
      <w:r w:rsidRPr="00E930EB">
        <w:rPr>
          <w:rFonts w:ascii="Open Sans" w:hAnsi="Open Sans"/>
          <w:sz w:val="24"/>
        </w:rPr>
        <w:t>Treat colleagues with courtesy, and with respect for their rights, duties and aspirations</w:t>
      </w:r>
    </w:p>
    <w:p w14:paraId="4F5866B7" w14:textId="77777777" w:rsidR="006F7CDE" w:rsidRPr="00E930EB" w:rsidRDefault="006F7CDE" w:rsidP="00E930EB">
      <w:pPr>
        <w:pStyle w:val="ListParagraph"/>
        <w:numPr>
          <w:ilvl w:val="0"/>
          <w:numId w:val="26"/>
        </w:numPr>
        <w:rPr>
          <w:rFonts w:ascii="Open Sans" w:hAnsi="Open Sans"/>
        </w:rPr>
      </w:pPr>
      <w:r w:rsidRPr="00E930EB">
        <w:rPr>
          <w:rFonts w:ascii="Open Sans" w:hAnsi="Open Sans"/>
          <w:sz w:val="24"/>
        </w:rPr>
        <w:t>Be friendly and kind to others</w:t>
      </w:r>
    </w:p>
    <w:p w14:paraId="0D696C13" w14:textId="77777777" w:rsidR="006F7CDE" w:rsidRPr="00E930EB" w:rsidRDefault="006F7CDE" w:rsidP="00E930EB">
      <w:pPr>
        <w:pStyle w:val="ListParagraph"/>
        <w:numPr>
          <w:ilvl w:val="0"/>
          <w:numId w:val="26"/>
        </w:numPr>
        <w:rPr>
          <w:rFonts w:ascii="Open Sans" w:hAnsi="Open Sans"/>
        </w:rPr>
      </w:pPr>
      <w:r w:rsidRPr="00E930EB">
        <w:rPr>
          <w:rFonts w:ascii="Open Sans" w:hAnsi="Open Sans"/>
          <w:sz w:val="24"/>
        </w:rPr>
        <w:t xml:space="preserve">Be supportive and offer help if required </w:t>
      </w:r>
    </w:p>
    <w:p w14:paraId="2063D678" w14:textId="77777777" w:rsidR="006F7CDE" w:rsidRPr="00E930EB" w:rsidRDefault="006F7CDE" w:rsidP="00E930EB">
      <w:pPr>
        <w:pStyle w:val="ListParagraph"/>
        <w:numPr>
          <w:ilvl w:val="0"/>
          <w:numId w:val="26"/>
        </w:numPr>
        <w:rPr>
          <w:rFonts w:ascii="Open Sans" w:hAnsi="Open Sans"/>
        </w:rPr>
      </w:pPr>
      <w:r w:rsidRPr="00E930EB">
        <w:rPr>
          <w:rFonts w:ascii="Open Sans" w:hAnsi="Open Sans"/>
          <w:sz w:val="24"/>
        </w:rPr>
        <w:t>Listen to others</w:t>
      </w:r>
    </w:p>
    <w:p w14:paraId="31276A99" w14:textId="77777777" w:rsidR="006F7CDE" w:rsidRPr="00E930EB" w:rsidRDefault="006F7CDE" w:rsidP="00E930EB">
      <w:pPr>
        <w:pStyle w:val="ListParagraph"/>
        <w:numPr>
          <w:ilvl w:val="0"/>
          <w:numId w:val="26"/>
        </w:numPr>
        <w:rPr>
          <w:rFonts w:ascii="Open Sans" w:hAnsi="Open Sans"/>
        </w:rPr>
      </w:pPr>
      <w:r w:rsidRPr="00E930EB">
        <w:rPr>
          <w:rFonts w:ascii="Open Sans" w:hAnsi="Open Sans"/>
          <w:sz w:val="24"/>
        </w:rPr>
        <w:t xml:space="preserve">Take responsibility for your own behaviour </w:t>
      </w:r>
    </w:p>
    <w:p w14:paraId="5031417A" w14:textId="77777777" w:rsidR="006F7CDE" w:rsidRPr="00E930EB" w:rsidRDefault="006F7CDE" w:rsidP="00E930EB">
      <w:pPr>
        <w:pStyle w:val="ListParagraph"/>
        <w:numPr>
          <w:ilvl w:val="0"/>
          <w:numId w:val="26"/>
        </w:numPr>
        <w:rPr>
          <w:rFonts w:ascii="Open Sans" w:hAnsi="Open Sans"/>
        </w:rPr>
      </w:pPr>
      <w:r w:rsidRPr="00E930EB">
        <w:rPr>
          <w:rFonts w:ascii="Open Sans" w:hAnsi="Open Sans"/>
          <w:sz w:val="24"/>
        </w:rPr>
        <w:t>Follow this code of behaviour and other rules and requirements as set out in your contract of employment.</w:t>
      </w:r>
    </w:p>
    <w:p w14:paraId="6AE73B94" w14:textId="77777777" w:rsidR="0033457F" w:rsidRPr="004478C4" w:rsidRDefault="0033457F" w:rsidP="004478C4">
      <w:pPr>
        <w:rPr>
          <w:rFonts w:ascii="Open Sans" w:eastAsia="Calibri" w:hAnsi="Open Sans" w:cs="Open Sans"/>
        </w:rPr>
      </w:pPr>
    </w:p>
    <w:p w14:paraId="43E57BC6" w14:textId="77777777" w:rsidR="0033457F" w:rsidRPr="00014A29" w:rsidRDefault="0033457F" w:rsidP="0033457F">
      <w:pPr>
        <w:rPr>
          <w:rFonts w:ascii="Open Sans" w:hAnsi="Open Sans" w:cs="Open Sans"/>
        </w:rPr>
      </w:pPr>
      <w:r w:rsidRPr="00014A29">
        <w:rPr>
          <w:rFonts w:ascii="Open Sans" w:hAnsi="Open Sans" w:cs="Open Sans"/>
        </w:rPr>
        <w:t xml:space="preserve">Employees must agree to comply with Youth Music’s policies on harassment, consent and safeguarding, and to </w:t>
      </w:r>
      <w:proofErr w:type="gramStart"/>
      <w:r w:rsidRPr="00014A29">
        <w:rPr>
          <w:rFonts w:ascii="Open Sans" w:hAnsi="Open Sans" w:cs="Open Sans"/>
        </w:rPr>
        <w:t>be respectful and professional at all times</w:t>
      </w:r>
      <w:proofErr w:type="gramEnd"/>
      <w:r w:rsidRPr="00014A29">
        <w:rPr>
          <w:rFonts w:ascii="Open Sans" w:hAnsi="Open Sans" w:cs="Open Sans"/>
        </w:rPr>
        <w:t xml:space="preserve"> when carrying out work on behalf of Youth Music. </w:t>
      </w:r>
      <w:r w:rsidRPr="00014A29">
        <w:rPr>
          <w:rFonts w:ascii="Open Sans" w:hAnsi="Open Sans" w:cs="Open Sans"/>
        </w:rPr>
        <w:br/>
      </w:r>
    </w:p>
    <w:p w14:paraId="55CA410E" w14:textId="77777777" w:rsidR="0033457F" w:rsidRPr="00014A29" w:rsidRDefault="0033457F" w:rsidP="0033457F">
      <w:pPr>
        <w:spacing w:after="160" w:line="259" w:lineRule="auto"/>
        <w:rPr>
          <w:rFonts w:ascii="Open Sans" w:hAnsi="Open Sans" w:cs="Open Sans"/>
        </w:rPr>
      </w:pPr>
      <w:r w:rsidRPr="00014A29">
        <w:rPr>
          <w:rFonts w:ascii="Open Sans" w:hAnsi="Open Sans" w:cs="Open Sans"/>
        </w:rPr>
        <w:t>Employees will not physically assault or insult, threaten or malign colleagues or behave in such a way that brings Youth Music into disrepute.</w:t>
      </w:r>
      <w:r w:rsidRPr="00014A29">
        <w:rPr>
          <w:rFonts w:ascii="Open Sans" w:hAnsi="Open Sans" w:cs="Open Sans"/>
        </w:rPr>
        <w:br/>
      </w:r>
    </w:p>
    <w:p w14:paraId="4B2EA607" w14:textId="77777777" w:rsidR="0033457F" w:rsidRPr="00014A29" w:rsidRDefault="0033457F" w:rsidP="00D301B8">
      <w:pPr>
        <w:pStyle w:val="Heading2"/>
        <w:numPr>
          <w:ilvl w:val="0"/>
          <w:numId w:val="0"/>
        </w:numPr>
        <w:ind w:left="360"/>
      </w:pPr>
      <w:r w:rsidRPr="00014A29">
        <w:t>Harassment</w:t>
      </w:r>
    </w:p>
    <w:p w14:paraId="57A4429E" w14:textId="77777777" w:rsidR="0033457F" w:rsidRPr="00014A29" w:rsidRDefault="0033457F" w:rsidP="0033457F">
      <w:pPr>
        <w:rPr>
          <w:rFonts w:ascii="Open Sans" w:hAnsi="Open Sans" w:cs="Open Sans"/>
        </w:rPr>
      </w:pPr>
      <w:r w:rsidRPr="00014A29">
        <w:rPr>
          <w:rFonts w:ascii="Open Sans" w:hAnsi="Open Sans" w:cs="Open Sans"/>
        </w:rPr>
        <w:t xml:space="preserve">Youth Music </w:t>
      </w:r>
      <w:proofErr w:type="gramStart"/>
      <w:r w:rsidRPr="00014A29">
        <w:rPr>
          <w:rFonts w:ascii="Open Sans" w:hAnsi="Open Sans" w:cs="Open Sans"/>
        </w:rPr>
        <w:t>is dedicated to providing</w:t>
      </w:r>
      <w:proofErr w:type="gramEnd"/>
      <w:r w:rsidRPr="00014A29">
        <w:rPr>
          <w:rFonts w:ascii="Open Sans" w:hAnsi="Open Sans" w:cs="Open Sans"/>
        </w:rPr>
        <w:t xml:space="preserve"> harassment-free experiences for everyone, regardless of age, disability, ethnicity, gender, gender identity and expression, religion, sexual orientation, and people who are neuro-divergent. You can see more about our Diversity, Equality and Inclusion statement </w:t>
      </w:r>
      <w:hyperlink r:id="rId39" w:history="1">
        <w:r w:rsidRPr="00014A29">
          <w:rPr>
            <w:rStyle w:val="Hyperlink"/>
          </w:rPr>
          <w:t>here</w:t>
        </w:r>
      </w:hyperlink>
      <w:r w:rsidRPr="00014A29">
        <w:rPr>
          <w:rFonts w:ascii="Open Sans" w:hAnsi="Open Sans" w:cs="Open Sans"/>
        </w:rPr>
        <w:t>.</w:t>
      </w:r>
      <w:r w:rsidRPr="00014A29">
        <w:rPr>
          <w:rFonts w:ascii="Open Sans" w:hAnsi="Open Sans" w:cs="Open Sans"/>
          <w:color w:val="BF8F00" w:themeColor="accent4" w:themeShade="BF"/>
        </w:rPr>
        <w:t xml:space="preserve"> </w:t>
      </w:r>
    </w:p>
    <w:p w14:paraId="539C8CB3" w14:textId="77777777" w:rsidR="0033457F" w:rsidRPr="00014A29" w:rsidRDefault="0033457F" w:rsidP="0033457F">
      <w:pPr>
        <w:rPr>
          <w:rFonts w:ascii="Open Sans" w:hAnsi="Open Sans" w:cs="Open Sans"/>
        </w:rPr>
      </w:pPr>
    </w:p>
    <w:p w14:paraId="37CE9F0C" w14:textId="77777777" w:rsidR="0033457F" w:rsidRPr="00014A29" w:rsidRDefault="0033457F" w:rsidP="0033457F">
      <w:pPr>
        <w:rPr>
          <w:rFonts w:ascii="Open Sans" w:hAnsi="Open Sans" w:cs="Open Sans"/>
        </w:rPr>
      </w:pPr>
      <w:r w:rsidRPr="00014A29">
        <w:rPr>
          <w:rFonts w:ascii="Open Sans" w:hAnsi="Open Sans" w:cs="Open Sans"/>
        </w:rPr>
        <w:t>We will not tolerate harassment in any form. While you are representing Youth Music, you are not to use any offensive or inappropriate language, images, activities or other material.</w:t>
      </w:r>
    </w:p>
    <w:p w14:paraId="0CB8580B" w14:textId="77777777" w:rsidR="0033457F" w:rsidRPr="00014A29" w:rsidRDefault="0033457F" w:rsidP="0033457F">
      <w:pPr>
        <w:rPr>
          <w:rFonts w:ascii="Open Sans" w:hAnsi="Open Sans" w:cs="Open Sans"/>
        </w:rPr>
      </w:pPr>
    </w:p>
    <w:p w14:paraId="171658D1" w14:textId="77777777" w:rsidR="0033457F" w:rsidRPr="00014A29" w:rsidRDefault="0033457F" w:rsidP="0033457F">
      <w:pPr>
        <w:rPr>
          <w:rFonts w:ascii="Open Sans" w:hAnsi="Open Sans" w:cs="Open Sans"/>
        </w:rPr>
      </w:pPr>
      <w:r w:rsidRPr="00014A29">
        <w:rPr>
          <w:rFonts w:ascii="Open Sans" w:hAnsi="Open Sans" w:cs="Open Sans"/>
        </w:rPr>
        <w:t>If you experience any harassment, notice that someone else is being harassed, or would like to discuss any concerns at any time, please let us know as soon as possible. We will investigate the issue quickly and sensitively.</w:t>
      </w:r>
    </w:p>
    <w:p w14:paraId="4F5A13F4" w14:textId="77777777" w:rsidR="0033457F" w:rsidRPr="00014A29" w:rsidRDefault="0033457F" w:rsidP="0033457F">
      <w:pPr>
        <w:rPr>
          <w:rFonts w:ascii="Open Sans" w:hAnsi="Open Sans" w:cs="Open Sans"/>
        </w:rPr>
      </w:pPr>
    </w:p>
    <w:p w14:paraId="4DBC632A" w14:textId="77777777" w:rsidR="0033457F" w:rsidRPr="00014A29" w:rsidRDefault="0033457F" w:rsidP="0033457F">
      <w:pPr>
        <w:rPr>
          <w:rFonts w:ascii="Open Sans" w:hAnsi="Open Sans" w:cs="Open Sans"/>
        </w:rPr>
      </w:pPr>
      <w:r w:rsidRPr="00014A29">
        <w:rPr>
          <w:rFonts w:ascii="Open Sans" w:hAnsi="Open Sans" w:cs="Open Sans"/>
        </w:rPr>
        <w:t>Staff asked to stop any harassing behaviour are expected to comply immediately. Failure to comply will be treated as misconduct, which may include gross misconduct warranting dismissal.</w:t>
      </w:r>
    </w:p>
    <w:p w14:paraId="4F350ED5" w14:textId="77777777" w:rsidR="0033457F" w:rsidRPr="00014A29" w:rsidRDefault="0033457F" w:rsidP="0033457F">
      <w:pPr>
        <w:rPr>
          <w:rFonts w:ascii="Open Sans" w:hAnsi="Open Sans" w:cs="Open Sans"/>
        </w:rPr>
      </w:pPr>
    </w:p>
    <w:p w14:paraId="4186F3A5" w14:textId="77777777" w:rsidR="0033457F" w:rsidRPr="00014A29" w:rsidRDefault="0033457F" w:rsidP="0033457F">
      <w:pPr>
        <w:rPr>
          <w:rFonts w:ascii="Open Sans" w:hAnsi="Open Sans" w:cs="Open Sans"/>
          <w:lang w:eastAsia="en-US"/>
        </w:rPr>
      </w:pPr>
    </w:p>
    <w:p w14:paraId="713DDADA" w14:textId="77777777" w:rsidR="0033457F" w:rsidRPr="00014A29" w:rsidRDefault="0033457F" w:rsidP="00D301B8">
      <w:pPr>
        <w:pStyle w:val="Heading2"/>
        <w:numPr>
          <w:ilvl w:val="0"/>
          <w:numId w:val="0"/>
        </w:numPr>
        <w:ind w:left="360"/>
      </w:pPr>
      <w:r w:rsidRPr="00014A29">
        <w:t>What is harassment?</w:t>
      </w:r>
    </w:p>
    <w:p w14:paraId="6D01DC32" w14:textId="1AD75CD9" w:rsidR="008C496F" w:rsidRDefault="0033457F" w:rsidP="0033457F">
      <w:pPr>
        <w:rPr>
          <w:rFonts w:ascii="Open Sans" w:hAnsi="Open Sans" w:cs="Open Sans"/>
        </w:rPr>
      </w:pPr>
      <w:r w:rsidRPr="00014A29">
        <w:rPr>
          <w:rFonts w:ascii="Open Sans" w:hAnsi="Open Sans" w:cs="Open Sans"/>
        </w:rPr>
        <w:lastRenderedPageBreak/>
        <w:t>Harassment includes offensive verbal comments related to gender, gender identity and expression, age, sexual orientation, disability, physical appearance, body size, race, ethnicity and/or religion; technology choices; sexual images in public spaces; deliberate intimidation, stalking, following, harassing photography or recording; sustained disruption of talks or other events; inappropriate physical contact, and unwelcome sexual attention.</w:t>
      </w:r>
    </w:p>
    <w:p w14:paraId="12BF45AF" w14:textId="77777777" w:rsidR="004478C4" w:rsidRDefault="008C496F">
      <w:pPr>
        <w:spacing w:after="160" w:line="259" w:lineRule="auto"/>
        <w:rPr>
          <w:rFonts w:ascii="Open Sans" w:hAnsi="Open Sans" w:cs="Open Sans"/>
        </w:rPr>
        <w:sectPr w:rsidR="004478C4" w:rsidSect="000F605A">
          <w:headerReference w:type="even" r:id="rId40"/>
          <w:headerReference w:type="default" r:id="rId41"/>
          <w:footerReference w:type="even" r:id="rId42"/>
          <w:footerReference w:type="default" r:id="rId43"/>
          <w:headerReference w:type="first" r:id="rId44"/>
          <w:footerReference w:type="first" r:id="rId45"/>
          <w:type w:val="continuous"/>
          <w:pgSz w:w="11906" w:h="16838"/>
          <w:pgMar w:top="1440" w:right="1440" w:bottom="1440" w:left="1440" w:header="708" w:footer="708" w:gutter="0"/>
          <w:cols w:space="708"/>
          <w:docGrid w:linePitch="360"/>
        </w:sectPr>
      </w:pPr>
      <w:r>
        <w:rPr>
          <w:rFonts w:ascii="Open Sans" w:hAnsi="Open Sans" w:cs="Open Sans"/>
        </w:rPr>
        <w:br w:type="page"/>
      </w:r>
    </w:p>
    <w:p w14:paraId="68C4852F" w14:textId="1F7A673A" w:rsidR="0033457F" w:rsidRPr="00014A29" w:rsidRDefault="00123FA3" w:rsidP="00123FA3">
      <w:pPr>
        <w:pStyle w:val="Heading1"/>
        <w:numPr>
          <w:ilvl w:val="0"/>
          <w:numId w:val="0"/>
        </w:numPr>
        <w:ind w:left="360" w:hanging="360"/>
        <w:rPr>
          <w:rFonts w:ascii="Open Sans" w:hAnsi="Open Sans"/>
        </w:rPr>
      </w:pPr>
      <w:bookmarkStart w:id="113" w:name="_Toc168071118"/>
      <w:r>
        <w:rPr>
          <w:noProof/>
        </w:rPr>
        <w:lastRenderedPageBreak/>
        <w:drawing>
          <wp:anchor distT="0" distB="0" distL="114300" distR="114300" simplePos="0" relativeHeight="251667456" behindDoc="0" locked="0" layoutInCell="1" allowOverlap="1" wp14:anchorId="2C68A11D" wp14:editId="7A1F1BB8">
            <wp:simplePos x="0" y="0"/>
            <wp:positionH relativeFrom="margin">
              <wp:posOffset>-419100</wp:posOffset>
            </wp:positionH>
            <wp:positionV relativeFrom="paragraph">
              <wp:posOffset>598805</wp:posOffset>
            </wp:positionV>
            <wp:extent cx="9700260" cy="5129530"/>
            <wp:effectExtent l="0" t="0" r="0" b="0"/>
            <wp:wrapTopAndBottom/>
            <wp:docPr id="39250897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645188" name="Picture 1" descr="A close-up of a document&#10;&#10;Description automatically generated"/>
                    <pic:cNvPicPr/>
                  </pic:nvPicPr>
                  <pic:blipFill rotWithShape="1">
                    <a:blip r:embed="rId46">
                      <a:extLst>
                        <a:ext uri="{28A0092B-C50C-407E-A947-70E740481C1C}">
                          <a14:useLocalDpi xmlns:a14="http://schemas.microsoft.com/office/drawing/2010/main" val="0"/>
                        </a:ext>
                      </a:extLst>
                    </a:blip>
                    <a:srcRect t="5609"/>
                    <a:stretch/>
                  </pic:blipFill>
                  <pic:spPr bwMode="auto">
                    <a:xfrm>
                      <a:off x="0" y="0"/>
                      <a:ext cx="9700260" cy="5129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394B">
        <w:t xml:space="preserve">Annex </w:t>
      </w:r>
      <w:r w:rsidR="004478C4">
        <w:t>E</w:t>
      </w:r>
      <w:r w:rsidR="0063394B">
        <w:t>: Safeguarding Incident Reporting Summary</w:t>
      </w:r>
      <w:bookmarkEnd w:id="113"/>
      <w:r w:rsidR="0063394B">
        <w:t xml:space="preserve"> </w:t>
      </w:r>
    </w:p>
    <w:p w14:paraId="4877524C" w14:textId="77777777" w:rsidR="00123FA3" w:rsidRDefault="00123FA3" w:rsidP="0033457F">
      <w:pPr>
        <w:spacing w:line="276" w:lineRule="auto"/>
        <w:rPr>
          <w:rFonts w:ascii="Open Sans" w:hAnsi="Open Sans" w:cs="Open Sans"/>
        </w:rPr>
        <w:sectPr w:rsidR="00123FA3" w:rsidSect="00123FA3">
          <w:pgSz w:w="16838" w:h="11906" w:orient="landscape"/>
          <w:pgMar w:top="1440" w:right="1440" w:bottom="1440" w:left="1440" w:header="709" w:footer="709" w:gutter="0"/>
          <w:cols w:space="708"/>
          <w:docGrid w:linePitch="360"/>
        </w:sectPr>
      </w:pPr>
    </w:p>
    <w:p w14:paraId="6A3764CA" w14:textId="77777777" w:rsidR="0033457F" w:rsidRDefault="0033457F" w:rsidP="0033457F">
      <w:pPr>
        <w:spacing w:line="276" w:lineRule="auto"/>
        <w:rPr>
          <w:rFonts w:ascii="Open Sans" w:hAnsi="Open Sans" w:cs="Open Sans"/>
        </w:rPr>
      </w:pPr>
    </w:p>
    <w:p w14:paraId="70B4EDF1" w14:textId="77777777" w:rsidR="00375C23" w:rsidRDefault="00375C23" w:rsidP="0033457F">
      <w:pPr>
        <w:spacing w:line="276" w:lineRule="auto"/>
        <w:rPr>
          <w:rFonts w:ascii="Open Sans" w:hAnsi="Open Sans" w:cs="Open Sans"/>
        </w:rPr>
      </w:pPr>
    </w:p>
    <w:p w14:paraId="26C1650B" w14:textId="77777777" w:rsidR="00375C23" w:rsidRDefault="00375C23" w:rsidP="0033457F">
      <w:pPr>
        <w:spacing w:line="276" w:lineRule="auto"/>
        <w:rPr>
          <w:rFonts w:ascii="Open Sans" w:hAnsi="Open Sans" w:cs="Open Sans"/>
        </w:rPr>
      </w:pPr>
    </w:p>
    <w:p w14:paraId="226D24B0" w14:textId="77777777" w:rsidR="00375C23" w:rsidRDefault="00375C23" w:rsidP="0033457F">
      <w:pPr>
        <w:spacing w:line="276" w:lineRule="auto"/>
        <w:rPr>
          <w:rFonts w:ascii="Open Sans" w:hAnsi="Open Sans" w:cs="Open Sans"/>
        </w:rPr>
      </w:pPr>
    </w:p>
    <w:p w14:paraId="41AA0287" w14:textId="77777777" w:rsidR="00375C23" w:rsidRDefault="00375C23" w:rsidP="0033457F">
      <w:pPr>
        <w:spacing w:line="276" w:lineRule="auto"/>
        <w:rPr>
          <w:rFonts w:ascii="Open Sans" w:hAnsi="Open Sans" w:cs="Open Sans"/>
        </w:rPr>
      </w:pPr>
    </w:p>
    <w:p w14:paraId="6CDEBFC4" w14:textId="77777777" w:rsidR="00375C23" w:rsidRDefault="00375C23" w:rsidP="0033457F">
      <w:pPr>
        <w:spacing w:line="276" w:lineRule="auto"/>
        <w:rPr>
          <w:rFonts w:ascii="Open Sans" w:hAnsi="Open Sans" w:cs="Open Sans"/>
        </w:rPr>
      </w:pPr>
    </w:p>
    <w:p w14:paraId="3017DD42" w14:textId="77777777" w:rsidR="00375C23" w:rsidRDefault="00375C23" w:rsidP="0033457F">
      <w:pPr>
        <w:spacing w:line="276" w:lineRule="auto"/>
        <w:rPr>
          <w:rFonts w:ascii="Open Sans" w:hAnsi="Open Sans" w:cs="Open Sans"/>
        </w:rPr>
      </w:pPr>
    </w:p>
    <w:p w14:paraId="16DDEC0A" w14:textId="77777777" w:rsidR="00375C23" w:rsidRDefault="00375C23" w:rsidP="0033457F">
      <w:pPr>
        <w:spacing w:line="276" w:lineRule="auto"/>
        <w:rPr>
          <w:rFonts w:ascii="Open Sans" w:hAnsi="Open Sans" w:cs="Open Sans"/>
        </w:rPr>
      </w:pPr>
    </w:p>
    <w:p w14:paraId="6C651E66" w14:textId="77777777" w:rsidR="00375C23" w:rsidRDefault="00375C23" w:rsidP="0033457F">
      <w:pPr>
        <w:spacing w:line="276" w:lineRule="auto"/>
        <w:rPr>
          <w:rFonts w:ascii="Open Sans" w:hAnsi="Open Sans" w:cs="Open Sans"/>
        </w:rPr>
      </w:pPr>
    </w:p>
    <w:p w14:paraId="49EEFD9F" w14:textId="77777777" w:rsidR="00375C23" w:rsidRPr="00014A29" w:rsidRDefault="00375C23" w:rsidP="0033457F">
      <w:pPr>
        <w:spacing w:line="276" w:lineRule="auto"/>
        <w:rPr>
          <w:rFonts w:ascii="Open Sans" w:hAnsi="Open Sans" w:cs="Open Sans"/>
        </w:rPr>
      </w:pPr>
    </w:p>
    <w:p w14:paraId="18702BDD" w14:textId="77777777" w:rsidR="00123FA3" w:rsidRDefault="00123FA3" w:rsidP="00123FA3">
      <w:pPr>
        <w:jc w:val="center"/>
      </w:pPr>
      <w:r>
        <w:rPr>
          <w:noProof/>
        </w:rPr>
        <w:drawing>
          <wp:inline distT="0" distB="0" distL="0" distR="0" wp14:anchorId="41634847" wp14:editId="18D892D4">
            <wp:extent cx="2107781" cy="13375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128484" cy="1350713"/>
                    </a:xfrm>
                    <a:prstGeom prst="rect">
                      <a:avLst/>
                    </a:prstGeom>
                  </pic:spPr>
                </pic:pic>
              </a:graphicData>
            </a:graphic>
          </wp:inline>
        </w:drawing>
      </w:r>
    </w:p>
    <w:p w14:paraId="224F82D2" w14:textId="77777777" w:rsidR="00123FA3" w:rsidRPr="00B87BD0" w:rsidRDefault="00123FA3" w:rsidP="00123FA3">
      <w:pPr>
        <w:jc w:val="center"/>
        <w:rPr>
          <w:rFonts w:ascii="Open Sans" w:hAnsi="Open Sans" w:cs="Open Sans"/>
        </w:rPr>
      </w:pPr>
      <w:r w:rsidRPr="00B87BD0">
        <w:rPr>
          <w:rFonts w:ascii="Open Sans" w:hAnsi="Open Sans" w:cs="Open Sans"/>
        </w:rPr>
        <w:t xml:space="preserve">The National Foundation for Youth Music </w:t>
      </w:r>
      <w:r w:rsidRPr="00B87BD0">
        <w:rPr>
          <w:rFonts w:ascii="Open Sans" w:hAnsi="Open Sans" w:cs="Open Sans"/>
        </w:rPr>
        <w:br/>
        <w:t>Studio LG01, The Print Rooms</w:t>
      </w:r>
    </w:p>
    <w:p w14:paraId="5F5A7B58" w14:textId="77777777" w:rsidR="00123FA3" w:rsidRPr="00B87BD0" w:rsidRDefault="00123FA3" w:rsidP="00123FA3">
      <w:pPr>
        <w:jc w:val="center"/>
        <w:rPr>
          <w:rFonts w:ascii="Open Sans" w:hAnsi="Open Sans" w:cs="Open Sans"/>
        </w:rPr>
      </w:pPr>
      <w:r w:rsidRPr="00B87BD0">
        <w:rPr>
          <w:rFonts w:ascii="Open Sans" w:hAnsi="Open Sans" w:cs="Open Sans"/>
        </w:rPr>
        <w:t>164-180 Union Street, London, SE1 0LH</w:t>
      </w:r>
    </w:p>
    <w:p w14:paraId="2D3ABCA1" w14:textId="77777777" w:rsidR="00123FA3" w:rsidRPr="00B87BD0" w:rsidRDefault="00123FA3" w:rsidP="00123FA3">
      <w:pPr>
        <w:jc w:val="center"/>
        <w:rPr>
          <w:rFonts w:ascii="Open Sans" w:hAnsi="Open Sans" w:cs="Open Sans"/>
        </w:rPr>
      </w:pPr>
      <w:r w:rsidRPr="00B87BD0">
        <w:rPr>
          <w:rFonts w:ascii="Open Sans" w:hAnsi="Open Sans" w:cs="Open Sans"/>
        </w:rPr>
        <w:br/>
        <w:t xml:space="preserve">Registered charity number: 1075032 </w:t>
      </w:r>
      <w:r w:rsidRPr="00B87BD0">
        <w:rPr>
          <w:rFonts w:ascii="Open Sans" w:hAnsi="Open Sans" w:cs="Open Sans"/>
        </w:rPr>
        <w:br/>
        <w:t>Limited company number: 03750674</w:t>
      </w:r>
    </w:p>
    <w:p w14:paraId="12D54245" w14:textId="1A5C0CF0" w:rsidR="00BD7E97" w:rsidRPr="00014A29" w:rsidRDefault="00BD7E97" w:rsidP="00BD7E97">
      <w:pPr>
        <w:spacing w:line="276" w:lineRule="auto"/>
        <w:jc w:val="center"/>
        <w:rPr>
          <w:rFonts w:ascii="Open Sans" w:hAnsi="Open Sans" w:cs="Open Sans"/>
        </w:rPr>
      </w:pPr>
    </w:p>
    <w:p w14:paraId="58690BAF" w14:textId="50F210C4" w:rsidR="00BD7E97" w:rsidRPr="00014A29" w:rsidRDefault="00BD7E97" w:rsidP="00BD7E97">
      <w:pPr>
        <w:spacing w:line="276" w:lineRule="auto"/>
        <w:jc w:val="center"/>
        <w:rPr>
          <w:rFonts w:ascii="Open Sans" w:hAnsi="Open Sans" w:cs="Open Sans"/>
        </w:rPr>
      </w:pPr>
    </w:p>
    <w:p w14:paraId="717A0106" w14:textId="139D1F06" w:rsidR="00BD7E97" w:rsidRPr="00014A29" w:rsidRDefault="00BD7E97" w:rsidP="00BD7E97">
      <w:pPr>
        <w:spacing w:line="276" w:lineRule="auto"/>
        <w:jc w:val="center"/>
        <w:rPr>
          <w:rFonts w:ascii="Open Sans" w:hAnsi="Open Sans" w:cs="Open Sans"/>
        </w:rPr>
      </w:pPr>
    </w:p>
    <w:p w14:paraId="05F11BC1" w14:textId="0DC27C74" w:rsidR="009E0460" w:rsidRPr="00014A29" w:rsidRDefault="009E0460" w:rsidP="009E0460">
      <w:pPr>
        <w:spacing w:line="276" w:lineRule="auto"/>
        <w:rPr>
          <w:rFonts w:ascii="Open Sans" w:hAnsi="Open Sans" w:cs="Open Sans"/>
        </w:rPr>
      </w:pPr>
    </w:p>
    <w:p w14:paraId="792D3099" w14:textId="41197E4E" w:rsidR="009E0460" w:rsidRPr="00014A29" w:rsidRDefault="009E0460" w:rsidP="009E0460">
      <w:pPr>
        <w:spacing w:line="276" w:lineRule="auto"/>
        <w:rPr>
          <w:rFonts w:ascii="Open Sans" w:hAnsi="Open Sans" w:cs="Open Sans"/>
        </w:rPr>
      </w:pPr>
    </w:p>
    <w:p w14:paraId="7DA915C5" w14:textId="5AB51F80" w:rsidR="006D63BC" w:rsidRPr="00014A29" w:rsidRDefault="006D63BC" w:rsidP="00A5301F">
      <w:pPr>
        <w:spacing w:line="276" w:lineRule="auto"/>
        <w:rPr>
          <w:rFonts w:ascii="Open Sans" w:hAnsi="Open Sans" w:cs="Open Sans"/>
        </w:rPr>
      </w:pPr>
    </w:p>
    <w:sectPr w:rsidR="006D63BC" w:rsidRPr="00014A29" w:rsidSect="00123FA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Tom Burke" w:date="2024-02-16T12:56:00Z" w:initials="TB">
    <w:p w14:paraId="2A160C0E" w14:textId="77777777" w:rsidR="00FD204F" w:rsidRDefault="00FD204F" w:rsidP="00FD204F">
      <w:pPr>
        <w:pStyle w:val="CommentText"/>
      </w:pPr>
      <w:r>
        <w:rPr>
          <w:rStyle w:val="CommentReference"/>
        </w:rPr>
        <w:annotationRef/>
      </w:r>
      <w:r>
        <w:t xml:space="preserve">Do we want to be explicit this is about grant funding? </w:t>
      </w:r>
    </w:p>
    <w:p w14:paraId="2AD93347" w14:textId="77777777" w:rsidR="00FD204F" w:rsidRDefault="00FD204F" w:rsidP="00FD204F">
      <w:pPr>
        <w:pStyle w:val="CommentText"/>
      </w:pPr>
    </w:p>
    <w:p w14:paraId="6990FB7D" w14:textId="77777777" w:rsidR="00FD204F" w:rsidRDefault="00FD204F" w:rsidP="00FD204F">
      <w:pPr>
        <w:pStyle w:val="CommentText"/>
      </w:pPr>
      <w:r>
        <w:t xml:space="preserve">The change of “grant holder” to “Funded partners” alongside the existing other “partners” might cause confusion? </w:t>
      </w:r>
    </w:p>
  </w:comment>
  <w:comment w:id="15" w:author="Carol Reid" w:date="2024-04-30T15:41:00Z" w:initials="CR">
    <w:p w14:paraId="4D4F02AE" w14:textId="77777777" w:rsidR="00FD204F" w:rsidRDefault="00FD204F" w:rsidP="00FD204F">
      <w:pPr>
        <w:pStyle w:val="CommentText"/>
      </w:pPr>
      <w:r>
        <w:rPr>
          <w:rStyle w:val="CommentReference"/>
        </w:rPr>
        <w:annotationRef/>
      </w:r>
      <w:r>
        <w:t>I think this is fine with the footnote in</w:t>
      </w:r>
    </w:p>
  </w:comment>
  <w:comment w:id="30" w:author="Tom Burke" w:date="2024-02-16T13:12:00Z" w:initials="TB">
    <w:p w14:paraId="43E91590" w14:textId="77777777" w:rsidR="00BB684A" w:rsidRDefault="00BB684A" w:rsidP="00BB684A">
      <w:pPr>
        <w:pStyle w:val="CommentText"/>
      </w:pPr>
      <w:r>
        <w:rPr>
          <w:rStyle w:val="CommentReference"/>
        </w:rPr>
        <w:annotationRef/>
      </w:r>
      <w:r>
        <w:t>Confirm this is occuring</w:t>
      </w:r>
    </w:p>
  </w:comment>
  <w:comment w:id="31" w:author="Carol Reid" w:date="2024-04-30T15:52:00Z" w:initials="CR">
    <w:p w14:paraId="247A92AA" w14:textId="77777777" w:rsidR="00FA2225" w:rsidRDefault="00FA2225" w:rsidP="00FA2225">
      <w:pPr>
        <w:pStyle w:val="CommentText"/>
      </w:pPr>
      <w:r>
        <w:rPr>
          <w:rStyle w:val="CommentReference"/>
        </w:rPr>
        <w:annotationRef/>
      </w:r>
      <w:r>
        <w:t>Is it standing agenda at main board or is it F&amp;A? (or both?)</w:t>
      </w:r>
    </w:p>
  </w:comment>
  <w:comment w:id="32" w:author="Angela Linton" w:date="2024-05-09T12:07:00Z" w:initials="AL">
    <w:p w14:paraId="33F8B5F5" w14:textId="77777777" w:rsidR="00954CA3" w:rsidRDefault="00954CA3" w:rsidP="00954CA3">
      <w:r>
        <w:rPr>
          <w:rStyle w:val="CommentReference"/>
        </w:rPr>
        <w:annotationRef/>
      </w:r>
      <w:r>
        <w:rPr>
          <w:rFonts w:ascii="Calibri" w:eastAsia="Calibri" w:hAnsi="Calibri"/>
          <w:color w:val="000000"/>
          <w:sz w:val="20"/>
          <w:szCs w:val="20"/>
          <w:lang w:eastAsia="en-US"/>
        </w:rPr>
        <w:t>Both</w:t>
      </w:r>
    </w:p>
  </w:comment>
  <w:comment w:id="33" w:author="Tom Burke" w:date="2024-02-16T13:13:00Z" w:initials="TB">
    <w:p w14:paraId="092C0F4B" w14:textId="6136E71F" w:rsidR="00294D5D" w:rsidRDefault="00294D5D" w:rsidP="00294D5D">
      <w:pPr>
        <w:pStyle w:val="CommentText"/>
      </w:pPr>
      <w:r>
        <w:rPr>
          <w:rStyle w:val="CommentReference"/>
        </w:rPr>
        <w:annotationRef/>
      </w:r>
      <w:r>
        <w:t>Minor clarification</w:t>
      </w:r>
    </w:p>
  </w:comment>
  <w:comment w:id="34" w:author="Tom Burke" w:date="2024-02-16T13:16:00Z" w:initials="TB">
    <w:p w14:paraId="438893D4" w14:textId="77777777" w:rsidR="00294D5D" w:rsidRDefault="00294D5D" w:rsidP="00294D5D">
      <w:pPr>
        <w:pStyle w:val="CommentText"/>
      </w:pPr>
      <w:r>
        <w:rPr>
          <w:rStyle w:val="CommentReference"/>
        </w:rPr>
        <w:annotationRef/>
      </w:r>
      <w:r>
        <w:t xml:space="preserve">Confirm that this occurs? </w:t>
      </w:r>
    </w:p>
  </w:comment>
  <w:comment w:id="35" w:author="Tom Burke" w:date="2024-02-16T13:13:00Z" w:initials="TB">
    <w:p w14:paraId="390460B8" w14:textId="3056CCA3" w:rsidR="00294D5D" w:rsidRDefault="00294D5D" w:rsidP="00294D5D">
      <w:pPr>
        <w:pStyle w:val="CommentText"/>
      </w:pPr>
      <w:r>
        <w:rPr>
          <w:rStyle w:val="CommentReference"/>
        </w:rPr>
        <w:annotationRef/>
      </w:r>
      <w:r>
        <w:t>Confirm each team has a champion</w:t>
      </w:r>
    </w:p>
  </w:comment>
  <w:comment w:id="36" w:author="Adam Cookson" w:date="2024-05-01T16:41:00Z" w:initials="AC">
    <w:p w14:paraId="19A8B6E4" w14:textId="77777777" w:rsidR="004F70CD" w:rsidRDefault="004F70CD" w:rsidP="004F70CD">
      <w:pPr>
        <w:pStyle w:val="CommentText"/>
      </w:pPr>
      <w:r>
        <w:rPr>
          <w:rStyle w:val="CommentReference"/>
        </w:rPr>
        <w:annotationRef/>
      </w:r>
      <w:r>
        <w:t>Update to minimum safeguarding standards for consistency?</w:t>
      </w:r>
    </w:p>
  </w:comment>
  <w:comment w:id="39" w:author="Tom Burke" w:date="2024-02-16T13:22:00Z" w:initials="TB">
    <w:p w14:paraId="251C6013" w14:textId="0E95F6C9" w:rsidR="00294D5D" w:rsidRDefault="00294D5D" w:rsidP="00294D5D">
      <w:pPr>
        <w:pStyle w:val="CommentText"/>
      </w:pPr>
      <w:r>
        <w:rPr>
          <w:rStyle w:val="CommentReference"/>
        </w:rPr>
        <w:annotationRef/>
      </w:r>
      <w:r>
        <w:t xml:space="preserve">Confrim this is occuring. </w:t>
      </w:r>
    </w:p>
    <w:p w14:paraId="4C9E7C43" w14:textId="77777777" w:rsidR="00294D5D" w:rsidRDefault="00294D5D" w:rsidP="00294D5D">
      <w:pPr>
        <w:pStyle w:val="CommentText"/>
      </w:pPr>
    </w:p>
    <w:p w14:paraId="15BE4BCD" w14:textId="77777777" w:rsidR="00294D5D" w:rsidRDefault="00294D5D" w:rsidP="00294D5D">
      <w:pPr>
        <w:pStyle w:val="CommentText"/>
      </w:pPr>
      <w:r>
        <w:t xml:space="preserve">Would this now be done by champions or always with DSL? </w:t>
      </w:r>
    </w:p>
  </w:comment>
  <w:comment w:id="40" w:author="Adam Cookson" w:date="2024-05-01T16:44:00Z" w:initials="AC">
    <w:p w14:paraId="34E32221" w14:textId="77777777" w:rsidR="00F31151" w:rsidRDefault="00F31151" w:rsidP="00F31151">
      <w:pPr>
        <w:pStyle w:val="CommentText"/>
      </w:pPr>
      <w:r>
        <w:rPr>
          <w:rStyle w:val="CommentReference"/>
        </w:rPr>
        <w:annotationRef/>
      </w:r>
      <w:r>
        <w:t>Believe this is happening with Angela as part of standard HR induction sessions</w:t>
      </w:r>
    </w:p>
  </w:comment>
  <w:comment w:id="41" w:author="Angela Linton" w:date="2024-05-09T12:11:00Z" w:initials="AL">
    <w:p w14:paraId="0B3C2DD8" w14:textId="77777777" w:rsidR="00954CA3" w:rsidRDefault="00954CA3" w:rsidP="00954CA3">
      <w:r>
        <w:rPr>
          <w:rStyle w:val="CommentReference"/>
        </w:rPr>
        <w:annotationRef/>
      </w:r>
      <w:r>
        <w:rPr>
          <w:rFonts w:ascii="Calibri" w:eastAsia="Calibri" w:hAnsi="Calibri"/>
          <w:sz w:val="20"/>
          <w:szCs w:val="20"/>
          <w:lang w:eastAsia="en-US"/>
        </w:rPr>
        <w:t>I confirm this is part of the induction process</w:t>
      </w:r>
    </w:p>
  </w:comment>
  <w:comment w:id="43" w:author="Carol Reid" w:date="2024-02-19T11:20:00Z" w:initials="CR">
    <w:p w14:paraId="267E9704" w14:textId="477F4FE8" w:rsidR="006F7CDE" w:rsidRDefault="006F7CDE" w:rsidP="006F7CDE">
      <w:pPr>
        <w:pStyle w:val="CommentText"/>
      </w:pPr>
      <w:r>
        <w:rPr>
          <w:rStyle w:val="CommentReference"/>
        </w:rPr>
        <w:annotationRef/>
      </w:r>
      <w:r>
        <w:t>Project visits risk assessment and host venue agreement form</w:t>
      </w:r>
    </w:p>
  </w:comment>
  <w:comment w:id="44" w:author="Tom Burke" w:date="2024-02-16T13:23:00Z" w:initials="TB">
    <w:p w14:paraId="7AEAFA31" w14:textId="670FFF02" w:rsidR="00294D5D" w:rsidRDefault="00294D5D" w:rsidP="00294D5D">
      <w:pPr>
        <w:pStyle w:val="CommentText"/>
      </w:pPr>
      <w:r>
        <w:rPr>
          <w:rStyle w:val="CommentReference"/>
        </w:rPr>
        <w:annotationRef/>
      </w:r>
      <w:r>
        <w:t xml:space="preserve">I understand that this is not being done consistently? Should you wither (a) reword/remove or (b) recommit to meeting this expectation?  </w:t>
      </w:r>
    </w:p>
  </w:comment>
  <w:comment w:id="45" w:author="Carol Reid" w:date="2024-04-30T15:57:00Z" w:initials="CR">
    <w:p w14:paraId="14499C68" w14:textId="77777777" w:rsidR="00BE7D8C" w:rsidRDefault="00BE7D8C" w:rsidP="00BE7D8C">
      <w:pPr>
        <w:pStyle w:val="CommentText"/>
      </w:pPr>
      <w:r>
        <w:rPr>
          <w:rStyle w:val="CommentReference"/>
        </w:rPr>
        <w:annotationRef/>
      </w:r>
      <w:r>
        <w:t>I think these are happening consistently now</w:t>
      </w:r>
    </w:p>
  </w:comment>
  <w:comment w:id="46" w:author="Angela Linton" w:date="2024-05-09T12:13:00Z" w:initials="AL">
    <w:p w14:paraId="62687CBF" w14:textId="77777777" w:rsidR="00954CA3" w:rsidRDefault="00954CA3" w:rsidP="00954CA3">
      <w:r>
        <w:rPr>
          <w:rStyle w:val="CommentReference"/>
        </w:rPr>
        <w:annotationRef/>
      </w:r>
      <w:r>
        <w:rPr>
          <w:rFonts w:ascii="Calibri" w:eastAsia="Calibri" w:hAnsi="Calibri"/>
          <w:color w:val="000000"/>
          <w:sz w:val="20"/>
          <w:szCs w:val="20"/>
          <w:lang w:eastAsia="en-US"/>
        </w:rPr>
        <w:t>They do now form part of project planning</w:t>
      </w:r>
    </w:p>
  </w:comment>
  <w:comment w:id="48" w:author="Tom Burke" w:date="2024-02-16T15:29:00Z" w:initials="TB">
    <w:p w14:paraId="3F09BD86" w14:textId="12552A08" w:rsidR="00AD7551" w:rsidRDefault="00AD7551" w:rsidP="00AD7551">
      <w:pPr>
        <w:pStyle w:val="CommentText"/>
      </w:pPr>
      <w:r>
        <w:rPr>
          <w:rStyle w:val="CommentReference"/>
        </w:rPr>
        <w:annotationRef/>
      </w:r>
      <w:r>
        <w:t xml:space="preserve">Confirm whether this has occurred in last 1-3 years? </w:t>
      </w:r>
    </w:p>
  </w:comment>
  <w:comment w:id="49" w:author="Angela Linton" w:date="2024-05-09T12:14:00Z" w:initials="AL">
    <w:p w14:paraId="769C740E" w14:textId="77777777" w:rsidR="00954CA3" w:rsidRDefault="00954CA3" w:rsidP="00954CA3">
      <w:r>
        <w:rPr>
          <w:rStyle w:val="CommentReference"/>
        </w:rPr>
        <w:annotationRef/>
      </w:r>
      <w:r>
        <w:rPr>
          <w:rFonts w:ascii="Calibri" w:eastAsia="Calibri" w:hAnsi="Calibri"/>
          <w:color w:val="000000"/>
          <w:sz w:val="20"/>
          <w:szCs w:val="20"/>
          <w:lang w:eastAsia="en-US"/>
        </w:rPr>
        <w:t>This is reviewed annually in consultation with our IT specialists and Cyber security is a key risk on our risk register</w:t>
      </w:r>
    </w:p>
  </w:comment>
  <w:comment w:id="53" w:author="Carol Reid" w:date="2024-02-19T13:03:00Z" w:initials="CR">
    <w:p w14:paraId="1993032A" w14:textId="4FD1B44D" w:rsidR="008C496F" w:rsidRDefault="008C496F" w:rsidP="008C496F">
      <w:pPr>
        <w:pStyle w:val="CommentText"/>
      </w:pPr>
      <w:r>
        <w:rPr>
          <w:rStyle w:val="CommentReference"/>
        </w:rPr>
        <w:annotationRef/>
      </w:r>
      <w:r>
        <w:t>Integrate wellbeing concern log. Signpost to summary slide on how to respond to a concern?</w:t>
      </w:r>
    </w:p>
  </w:comment>
  <w:comment w:id="54" w:author="Adam Cookson" w:date="2024-05-01T16:54:00Z" w:initials="AC">
    <w:p w14:paraId="4F1ED0C0" w14:textId="77777777" w:rsidR="009D5B56" w:rsidRDefault="009D5B56" w:rsidP="009D5B56">
      <w:pPr>
        <w:pStyle w:val="CommentText"/>
      </w:pPr>
      <w:r>
        <w:rPr>
          <w:rStyle w:val="CommentReference"/>
        </w:rPr>
        <w:annotationRef/>
      </w:r>
      <w:r>
        <w:t>This will be covered off in new annex now.</w:t>
      </w:r>
    </w:p>
  </w:comment>
  <w:comment w:id="56" w:author="Tom Burke" w:date="2024-02-16T15:30:00Z" w:initials="TB">
    <w:p w14:paraId="3C13FA55" w14:textId="6F3D1BE0" w:rsidR="00AD7551" w:rsidRDefault="00AD7551" w:rsidP="00AD7551">
      <w:pPr>
        <w:pStyle w:val="CommentText"/>
      </w:pPr>
      <w:r>
        <w:rPr>
          <w:rStyle w:val="CommentReference"/>
        </w:rPr>
        <w:annotationRef/>
      </w:r>
      <w:r>
        <w:t xml:space="preserve">Just making explicit that parents/carers may not need to consent. </w:t>
      </w:r>
    </w:p>
  </w:comment>
  <w:comment w:id="60" w:author="Tom Burke" w:date="2024-02-16T15:32:00Z" w:initials="TB">
    <w:p w14:paraId="6E3609BA" w14:textId="77777777" w:rsidR="00AD7551" w:rsidRDefault="00AD7551" w:rsidP="00AD7551">
      <w:pPr>
        <w:pStyle w:val="CommentText"/>
      </w:pPr>
      <w:r>
        <w:rPr>
          <w:rStyle w:val="CommentReference"/>
        </w:rPr>
        <w:annotationRef/>
      </w:r>
      <w:r>
        <w:t xml:space="preserve">Query - re: whether these are absolute minimums and support to meet. </w:t>
      </w:r>
    </w:p>
    <w:p w14:paraId="2A20297F" w14:textId="77777777" w:rsidR="00AD7551" w:rsidRDefault="00AD7551" w:rsidP="00AD7551">
      <w:pPr>
        <w:pStyle w:val="CommentText"/>
      </w:pPr>
    </w:p>
    <w:p w14:paraId="162BCFB0" w14:textId="77777777" w:rsidR="00AD7551" w:rsidRDefault="00AD7551" w:rsidP="00AD7551">
      <w:pPr>
        <w:pStyle w:val="CommentText"/>
      </w:pPr>
      <w:r>
        <w:t xml:space="preserve">If so, then I would make explicit of this commitment. </w:t>
      </w:r>
    </w:p>
  </w:comment>
  <w:comment w:id="63" w:author="Tom Burke" w:date="2024-02-16T15:32:00Z" w:initials="TB">
    <w:p w14:paraId="2F35D480" w14:textId="77777777" w:rsidR="00AD7551" w:rsidRDefault="00AD7551" w:rsidP="00AD7551">
      <w:pPr>
        <w:pStyle w:val="CommentText"/>
      </w:pPr>
      <w:r>
        <w:rPr>
          <w:rStyle w:val="CommentReference"/>
        </w:rPr>
        <w:annotationRef/>
      </w:r>
      <w:r>
        <w:t xml:space="preserve">Query whether this is occuring and could evidence. </w:t>
      </w:r>
    </w:p>
  </w:comment>
  <w:comment w:id="64" w:author="Carol Reid" w:date="2024-04-30T16:03:00Z" w:initials="CR">
    <w:p w14:paraId="053C05ED" w14:textId="77777777" w:rsidR="00BE7D8C" w:rsidRDefault="00BE7D8C" w:rsidP="00BE7D8C">
      <w:pPr>
        <w:pStyle w:val="CommentText"/>
      </w:pPr>
      <w:r>
        <w:rPr>
          <w:rStyle w:val="CommentReference"/>
        </w:rPr>
        <w:annotationRef/>
      </w:r>
      <w:r>
        <w:t>Will include in welcome pack</w:t>
      </w:r>
    </w:p>
  </w:comment>
  <w:comment w:id="65" w:author="Tom Burke" w:date="2024-02-16T15:33:00Z" w:initials="TB">
    <w:p w14:paraId="63011AAC" w14:textId="788922C1" w:rsidR="00AD7551" w:rsidRDefault="00AD7551" w:rsidP="00AD7551">
      <w:pPr>
        <w:pStyle w:val="CommentText"/>
      </w:pPr>
      <w:r>
        <w:rPr>
          <w:rStyle w:val="CommentReference"/>
        </w:rPr>
        <w:annotationRef/>
      </w:r>
      <w:r>
        <w:t xml:space="preserve">Query whether this is occuring and could evidence. </w:t>
      </w:r>
    </w:p>
  </w:comment>
  <w:comment w:id="66" w:author="Carol Reid" w:date="2024-04-30T16:03:00Z" w:initials="CR">
    <w:p w14:paraId="4B19240A" w14:textId="77777777" w:rsidR="00BE7D8C" w:rsidRDefault="00BE7D8C" w:rsidP="00BE7D8C">
      <w:pPr>
        <w:pStyle w:val="CommentText"/>
      </w:pPr>
      <w:r>
        <w:rPr>
          <w:rStyle w:val="CommentReference"/>
        </w:rPr>
        <w:annotationRef/>
      </w:r>
      <w:r>
        <w:t>In progress reports and project visit guidance</w:t>
      </w:r>
    </w:p>
  </w:comment>
  <w:comment w:id="72" w:author="Adam Cookson" w:date="2024-05-02T10:03:00Z" w:initials="AC">
    <w:p w14:paraId="20E22406" w14:textId="77777777" w:rsidR="00A65618" w:rsidRDefault="00BC413A" w:rsidP="00A65618">
      <w:pPr>
        <w:pStyle w:val="CommentText"/>
      </w:pPr>
      <w:r>
        <w:rPr>
          <w:rStyle w:val="CommentReference"/>
        </w:rPr>
        <w:annotationRef/>
      </w:r>
      <w:r w:rsidR="00A65618">
        <w:t>I think Tom also suggested that we should address risk that NGF grantees harm others when funded by us. I think this is kind of covered under health and safety in this bullet point - but induction is more focused on personal safety. We have on occasion had a conversation with someone 1:1 when we’ve had a conern about their project - e.g. a grantee who wanted to run events with under 18s - we stipulated that events would have to be 18 and over as didn’t have necessary safeguarding elements in place. Do we need a clause that says something like the following? ‘Where a potential safeguarding risk is identified in a NextGen Fund grant, this will be mitigated via additional grant conditions and/or 1:1 support.’</w:t>
      </w:r>
      <w:r w:rsidR="00A65618">
        <w:br/>
      </w:r>
      <w:r w:rsidR="00A65618">
        <w:br/>
        <w:t>I also think Tom was suggesting that we need to clarify that there’s a risk register specifically for NGF - should this go here or in Accountability section?</w:t>
      </w:r>
    </w:p>
  </w:comment>
  <w:comment w:id="73" w:author="Carol Reid" w:date="2024-05-09T10:22:00Z" w:initials="CR">
    <w:p w14:paraId="7F80449E" w14:textId="77777777" w:rsidR="00062A79" w:rsidRDefault="00062A79" w:rsidP="00062A79">
      <w:pPr>
        <w:pStyle w:val="CommentText"/>
      </w:pPr>
      <w:r>
        <w:rPr>
          <w:rStyle w:val="CommentReference"/>
        </w:rPr>
        <w:annotationRef/>
      </w:r>
      <w:r>
        <w:t>Ah - that makes sense. Let’s add in your suggestion. Re risk assessments - I’m pretty sure Tom supported Daneil to write one at the outset of the NextGen fund so maybe we need to review and update? There is already a section on risk assessments so not sure we need to say more here? “</w:t>
      </w:r>
      <w:r>
        <w:rPr>
          <w:color w:val="282828"/>
        </w:rPr>
        <w:t xml:space="preserve">Those responsible for programme or project design and implementation must ensure that safeguarding is accounted for at all programme/project cycle stages. Risk assessments of potential hazards should be undertaken at the planning phase to allow programmes and activities to be designed with safeguarding in mind, and regularly reviewed as part of monitoring activities”. </w:t>
      </w:r>
    </w:p>
  </w:comment>
  <w:comment w:id="75" w:author="Tom Burke" w:date="2024-02-16T15:33:00Z" w:initials="TB">
    <w:p w14:paraId="3FDE3CE8" w14:textId="1B314CD0" w:rsidR="00AD7551" w:rsidRDefault="00AD7551" w:rsidP="00AD7551">
      <w:pPr>
        <w:pStyle w:val="CommentText"/>
      </w:pPr>
      <w:r>
        <w:rPr>
          <w:rStyle w:val="CommentReference"/>
        </w:rPr>
        <w:annotationRef/>
      </w:r>
      <w:r>
        <w:t>This would include adults</w:t>
      </w:r>
    </w:p>
  </w:comment>
  <w:comment w:id="78" w:author="Carol Reid" w:date="2024-02-19T11:24:00Z" w:initials="CR">
    <w:p w14:paraId="2700344B" w14:textId="77777777" w:rsidR="006F7CDE" w:rsidRDefault="006F7CDE" w:rsidP="006F7CDE">
      <w:pPr>
        <w:pStyle w:val="CommentText"/>
      </w:pPr>
      <w:r>
        <w:rPr>
          <w:rStyle w:val="CommentReference"/>
        </w:rPr>
        <w:annotationRef/>
      </w:r>
      <w:r>
        <w:t>Social media policy, editorial policy</w:t>
      </w:r>
    </w:p>
  </w:comment>
  <w:comment w:id="79" w:author="Carol Reid" w:date="2024-02-19T11:26:00Z" w:initials="CR">
    <w:p w14:paraId="67E98123" w14:textId="77777777" w:rsidR="00F97586" w:rsidRDefault="00F97586" w:rsidP="00F97586">
      <w:pPr>
        <w:pStyle w:val="CommentText"/>
      </w:pPr>
      <w:r>
        <w:rPr>
          <w:rStyle w:val="CommentReference"/>
        </w:rPr>
        <w:annotationRef/>
      </w:r>
      <w:r>
        <w:t>Social media policy: Young people and vulnerable adults may face risks when using social networking sites. They may be at risk of being bullied, publishing sensitive and personal information on their profiles, or from becoming targets for online grooming. Where known, when communicating with young people under 18-years-old or vulnerable people via social media, staff should ensure the online relationship with Youth Music follows the same safeguarding rules as the offline 'real-life' relationship. Please refer to our Safeguarding Policy.</w:t>
      </w:r>
    </w:p>
  </w:comment>
  <w:comment w:id="81" w:author="Adam Cookson" w:date="2024-05-02T10:08:00Z" w:initials="AC">
    <w:p w14:paraId="2CFF4A18" w14:textId="77777777" w:rsidR="001013B2" w:rsidRDefault="001013B2" w:rsidP="001013B2">
      <w:pPr>
        <w:pStyle w:val="CommentText"/>
      </w:pPr>
      <w:r>
        <w:rPr>
          <w:rStyle w:val="CommentReference"/>
        </w:rPr>
        <w:annotationRef/>
      </w:r>
      <w:r>
        <w:t>Does this need to be referenced in NextGen section?</w:t>
      </w:r>
    </w:p>
  </w:comment>
  <w:comment w:id="82" w:author="Carol Reid" w:date="2024-05-09T10:22:00Z" w:initials="CR">
    <w:p w14:paraId="50CB1CD2" w14:textId="77777777" w:rsidR="00062A79" w:rsidRDefault="00062A79" w:rsidP="00062A79">
      <w:pPr>
        <w:pStyle w:val="CommentText"/>
      </w:pPr>
      <w:r>
        <w:rPr>
          <w:rStyle w:val="CommentReference"/>
        </w:rPr>
        <w:annotationRef/>
      </w:r>
      <w:r>
        <w:t>I think leave here as we should broaden it to all relationships at some point</w:t>
      </w:r>
    </w:p>
  </w:comment>
  <w:comment w:id="85" w:author="Tom Burke" w:date="2024-02-16T15:35:00Z" w:initials="TB">
    <w:p w14:paraId="3633C359" w14:textId="279C0C51" w:rsidR="00AD7551" w:rsidRDefault="00AD7551" w:rsidP="00AD7551">
      <w:pPr>
        <w:pStyle w:val="CommentText"/>
      </w:pPr>
      <w:r>
        <w:rPr>
          <w:rStyle w:val="CommentReference"/>
        </w:rPr>
        <w:annotationRef/>
      </w:r>
      <w:r>
        <w:t>Are there any specific responsibilities for the Deputy DSL?</w:t>
      </w:r>
    </w:p>
  </w:comment>
  <w:comment w:id="86" w:author="Adam Cookson" w:date="2024-05-02T10:16:00Z" w:initials="AC">
    <w:p w14:paraId="22831259" w14:textId="77777777" w:rsidR="00D7681E" w:rsidRDefault="00D7681E" w:rsidP="00D7681E">
      <w:pPr>
        <w:pStyle w:val="CommentText"/>
        <w:ind w:left="300"/>
      </w:pPr>
      <w:r>
        <w:rPr>
          <w:rStyle w:val="CommentReference"/>
        </w:rPr>
        <w:annotationRef/>
      </w:r>
      <w:r>
        <w:t>Maintain a confidential recording system for wellbeing concerns amongst members of the NextGen Community (“Wellbeing Concern Log”)</w:t>
      </w:r>
    </w:p>
    <w:p w14:paraId="1963A904" w14:textId="77777777" w:rsidR="00D7681E" w:rsidRDefault="00D7681E" w:rsidP="00D7681E">
      <w:pPr>
        <w:pStyle w:val="CommentText"/>
        <w:ind w:left="300"/>
      </w:pPr>
      <w:r>
        <w:t>Lead quarterly safeguarding champions meetings</w:t>
      </w:r>
    </w:p>
    <w:p w14:paraId="1BD57FF3" w14:textId="77777777" w:rsidR="00D7681E" w:rsidRDefault="00D7681E" w:rsidP="00D7681E">
      <w:pPr>
        <w:pStyle w:val="CommentText"/>
        <w:ind w:left="300"/>
      </w:pPr>
      <w:r>
        <w:t>Deputise for the DSL and/or provide the DSL with support to fulfil their responsibilities when needed</w:t>
      </w:r>
    </w:p>
  </w:comment>
  <w:comment w:id="87" w:author="Tom Burke" w:date="2024-02-16T15:36:00Z" w:initials="TB">
    <w:p w14:paraId="3DEEB570" w14:textId="036B7C76" w:rsidR="00AD7551" w:rsidRDefault="00AD7551" w:rsidP="00AD7551">
      <w:pPr>
        <w:pStyle w:val="CommentText"/>
      </w:pPr>
      <w:r>
        <w:rPr>
          <w:rStyle w:val="CommentReference"/>
        </w:rPr>
        <w:annotationRef/>
      </w:r>
      <w:r>
        <w:t xml:space="preserve">Is the DSL (and deputy?) responsibility included in their job descriptions? (WTSC requirement) </w:t>
      </w:r>
    </w:p>
  </w:comment>
  <w:comment w:id="88" w:author="Tom Burke" w:date="2024-02-16T15:34:00Z" w:initials="TB">
    <w:p w14:paraId="73D37EFF" w14:textId="5BBEBB1E" w:rsidR="00AD7551" w:rsidRDefault="00AD7551" w:rsidP="00AD7551">
      <w:pPr>
        <w:pStyle w:val="CommentText"/>
      </w:pPr>
      <w:r>
        <w:rPr>
          <w:rStyle w:val="CommentReference"/>
        </w:rPr>
        <w:annotationRef/>
      </w:r>
      <w:r>
        <w:t xml:space="preserve">Would it be helpful to include the commitments elsewhere in the policy in this list? Eg. training, reporting, etc </w:t>
      </w:r>
    </w:p>
  </w:comment>
  <w:comment w:id="89" w:author="Adam Cookson" w:date="2024-05-02T10:11:00Z" w:initials="AC">
    <w:p w14:paraId="524AB38B" w14:textId="77777777" w:rsidR="006B744C" w:rsidRDefault="006B744C" w:rsidP="006B744C">
      <w:pPr>
        <w:pStyle w:val="CommentText"/>
      </w:pPr>
      <w:r>
        <w:rPr>
          <w:rStyle w:val="CommentReference"/>
        </w:rPr>
        <w:annotationRef/>
      </w:r>
      <w:r>
        <w:t>I’m not sure why it would need to be duplicated?</w:t>
      </w:r>
    </w:p>
  </w:comment>
  <w:comment w:id="90" w:author="Adam Cookson" w:date="2024-05-02T10:18:00Z" w:initials="AC">
    <w:p w14:paraId="1E91C9DD" w14:textId="77777777" w:rsidR="00080B09" w:rsidRDefault="00080B09" w:rsidP="00080B09">
      <w:pPr>
        <w:pStyle w:val="CommentText"/>
      </w:pPr>
      <w:r>
        <w:rPr>
          <w:rStyle w:val="CommentReference"/>
        </w:rPr>
        <w:annotationRef/>
      </w:r>
      <w:r>
        <w:t>Anything missing?</w:t>
      </w:r>
    </w:p>
  </w:comment>
  <w:comment w:id="91" w:author="Tom Burke" w:date="2024-02-16T15:36:00Z" w:initials="TB">
    <w:p w14:paraId="5CA90963" w14:textId="1ECCE599" w:rsidR="008009ED" w:rsidRDefault="008009ED" w:rsidP="008009ED">
      <w:pPr>
        <w:pStyle w:val="CommentText"/>
      </w:pPr>
      <w:r>
        <w:rPr>
          <w:rStyle w:val="CommentReference"/>
        </w:rPr>
        <w:annotationRef/>
      </w:r>
      <w:r>
        <w:t xml:space="preserve">Does this occur? </w:t>
      </w:r>
    </w:p>
  </w:comment>
  <w:comment w:id="92" w:author="Carol Reid" w:date="2024-04-30T18:01:00Z" w:initials="CR">
    <w:p w14:paraId="454E48B6" w14:textId="77777777" w:rsidR="0063394B" w:rsidRDefault="0063394B" w:rsidP="0063394B">
      <w:pPr>
        <w:pStyle w:val="CommentText"/>
      </w:pPr>
      <w:r>
        <w:rPr>
          <w:rStyle w:val="CommentReference"/>
        </w:rPr>
        <w:annotationRef/>
      </w:r>
      <w:r>
        <w:t>Yes</w:t>
      </w:r>
    </w:p>
  </w:comment>
  <w:comment w:id="95" w:author="Carol Reid" w:date="2024-05-09T15:11:00Z" w:initials="CR">
    <w:p w14:paraId="4D28CC44" w14:textId="77777777" w:rsidR="00066C17" w:rsidRDefault="00066C17" w:rsidP="00066C17">
      <w:pPr>
        <w:pStyle w:val="CommentText"/>
      </w:pPr>
      <w:r>
        <w:rPr>
          <w:rStyle w:val="CommentReference"/>
        </w:rPr>
        <w:annotationRef/>
      </w:r>
      <w:r>
        <w:t>Add hyperlink at the end</w:t>
      </w:r>
    </w:p>
  </w:comment>
  <w:comment w:id="96" w:author="Tom Burke" w:date="2024-02-16T13:19:00Z" w:initials="TB">
    <w:p w14:paraId="589251C8" w14:textId="2D852141" w:rsidR="00294D5D" w:rsidRDefault="00294D5D" w:rsidP="00294D5D">
      <w:pPr>
        <w:pStyle w:val="CommentText"/>
      </w:pPr>
      <w:r>
        <w:rPr>
          <w:rStyle w:val="CommentReference"/>
        </w:rPr>
        <w:annotationRef/>
      </w:r>
      <w:r>
        <w:t xml:space="preserve">I read this to mean you will NOT fund any org without these. </w:t>
      </w:r>
    </w:p>
    <w:p w14:paraId="005840EC" w14:textId="77777777" w:rsidR="00294D5D" w:rsidRDefault="00294D5D" w:rsidP="00294D5D">
      <w:pPr>
        <w:pStyle w:val="CommentText"/>
      </w:pPr>
    </w:p>
    <w:p w14:paraId="4E4A88FF" w14:textId="77777777" w:rsidR="00294D5D" w:rsidRDefault="00294D5D" w:rsidP="00294D5D">
      <w:pPr>
        <w:pStyle w:val="CommentText"/>
      </w:pPr>
      <w:r>
        <w:t xml:space="preserve">However, in our disucssion I understood you would fund but include requirements to meet within the funding period? </w:t>
      </w:r>
    </w:p>
  </w:comment>
  <w:comment w:id="97" w:author="Carol Reid" w:date="2024-04-30T17:46:00Z" w:initials="CR">
    <w:p w14:paraId="66A1DB89" w14:textId="77777777" w:rsidR="00737223" w:rsidRDefault="00737223" w:rsidP="00737223">
      <w:pPr>
        <w:pStyle w:val="CommentText"/>
      </w:pPr>
      <w:r>
        <w:rPr>
          <w:rStyle w:val="CommentReference"/>
        </w:rPr>
        <w:annotationRef/>
      </w:r>
      <w:r>
        <w:t>Won’t give first payment until they have met these standards</w:t>
      </w:r>
    </w:p>
  </w:comment>
  <w:comment w:id="98" w:author="Tom Burke" w:date="2024-02-16T13:21:00Z" w:initials="TB">
    <w:p w14:paraId="0E6F6096" w14:textId="5A2694F2" w:rsidR="00294D5D" w:rsidRDefault="00294D5D" w:rsidP="00294D5D">
      <w:pPr>
        <w:pStyle w:val="CommentText"/>
      </w:pPr>
      <w:r>
        <w:rPr>
          <w:rStyle w:val="CommentReference"/>
        </w:rPr>
        <w:annotationRef/>
      </w:r>
      <w:r>
        <w:t xml:space="preserve">Is this superflous? </w:t>
      </w:r>
    </w:p>
  </w:comment>
  <w:comment w:id="99" w:author="Carol Reid" w:date="2024-04-30T17:46:00Z" w:initials="CR">
    <w:p w14:paraId="6C50402F" w14:textId="77777777" w:rsidR="00737223" w:rsidRDefault="00737223" w:rsidP="00737223">
      <w:pPr>
        <w:pStyle w:val="CommentText"/>
      </w:pPr>
      <w:r>
        <w:rPr>
          <w:rStyle w:val="CommentReference"/>
        </w:rPr>
        <w:annotationRef/>
      </w:r>
      <w:r>
        <w:t>Sometimes they give us other people’s!</w:t>
      </w:r>
    </w:p>
  </w:comment>
  <w:comment w:id="100" w:author="Tom Burke" w:date="2024-02-16T13:18:00Z" w:initials="TB">
    <w:p w14:paraId="34E25C62" w14:textId="424C8493" w:rsidR="00294D5D" w:rsidRDefault="00294D5D" w:rsidP="00294D5D">
      <w:pPr>
        <w:pStyle w:val="CommentText"/>
      </w:pPr>
      <w:r>
        <w:rPr>
          <w:rStyle w:val="CommentReference"/>
        </w:rPr>
        <w:annotationRef/>
      </w:r>
      <w:r>
        <w:t xml:space="preserve">I would suggest this is amended to within past 12 months. </w:t>
      </w:r>
    </w:p>
    <w:p w14:paraId="6AFEF836" w14:textId="77777777" w:rsidR="00294D5D" w:rsidRDefault="00294D5D" w:rsidP="00294D5D">
      <w:pPr>
        <w:pStyle w:val="CommentText"/>
      </w:pPr>
    </w:p>
    <w:p w14:paraId="52851CF0" w14:textId="77777777" w:rsidR="00294D5D" w:rsidRDefault="00294D5D" w:rsidP="00294D5D">
      <w:pPr>
        <w:pStyle w:val="CommentText"/>
      </w:pPr>
      <w:r>
        <w:t xml:space="preserve">This is the minimum requirement for the Charity Commission. I know that many organisations do not meet this but I don’t think it is wise to knowingly in this policy fund charities which are clearly not meeting the explicit expectations. </w:t>
      </w:r>
    </w:p>
    <w:p w14:paraId="57B3FDA0" w14:textId="77777777" w:rsidR="00294D5D" w:rsidRDefault="00294D5D" w:rsidP="00294D5D">
      <w:pPr>
        <w:pStyle w:val="CommentText"/>
      </w:pPr>
    </w:p>
    <w:p w14:paraId="792E2E94" w14:textId="77777777" w:rsidR="00294D5D" w:rsidRDefault="00294D5D" w:rsidP="00294D5D">
      <w:pPr>
        <w:pStyle w:val="CommentText"/>
      </w:pPr>
      <w:r>
        <w:t xml:space="preserve">If you come across an org which hasn’t updated in 12 months you can just include a clause in contract for this to be done within 6 months of receipt of funding. </w:t>
      </w:r>
    </w:p>
  </w:comment>
  <w:comment w:id="101" w:author="Carol Reid" w:date="2024-02-19T11:15:00Z" w:initials="CR">
    <w:p w14:paraId="0E5402ED" w14:textId="77777777" w:rsidR="006F7CDE" w:rsidRDefault="006F7CDE" w:rsidP="006F7CDE">
      <w:pPr>
        <w:pStyle w:val="CommentText"/>
      </w:pPr>
      <w:r>
        <w:rPr>
          <w:rStyle w:val="CommentReference"/>
        </w:rPr>
        <w:annotationRef/>
      </w:r>
      <w:r>
        <w:rPr>
          <w:color w:val="282828"/>
          <w:highlight w:val="white"/>
        </w:rPr>
        <w:t xml:space="preserve">Currently covered by guidance. </w:t>
      </w:r>
    </w:p>
    <w:p w14:paraId="4800EFED" w14:textId="77777777" w:rsidR="006F7CDE" w:rsidRDefault="006F7CDE" w:rsidP="006F7CDE">
      <w:pPr>
        <w:pStyle w:val="CommentText"/>
      </w:pPr>
      <w:r>
        <w:rPr>
          <w:color w:val="282828"/>
          <w:highlight w:val="white"/>
        </w:rPr>
        <w:t>As well as Youth Music’s minimum safeguarding standards, it’s important to make sure your safeguarding policies and procedures:  </w:t>
      </w:r>
    </w:p>
    <w:p w14:paraId="670128EB" w14:textId="77777777" w:rsidR="006F7CDE" w:rsidRDefault="006F7CDE" w:rsidP="006F7CDE">
      <w:pPr>
        <w:pStyle w:val="CommentText"/>
        <w:ind w:left="360"/>
      </w:pPr>
      <w:r>
        <w:rPr>
          <w:color w:val="282828"/>
          <w:highlight w:val="white"/>
        </w:rPr>
        <w:t>Reflect the context of your organisation, where you work and who you work with.</w:t>
      </w:r>
    </w:p>
    <w:p w14:paraId="328BA6B3" w14:textId="77777777" w:rsidR="006F7CDE" w:rsidRDefault="006F7CDE" w:rsidP="006F7CDE">
      <w:pPr>
        <w:pStyle w:val="CommentText"/>
        <w:ind w:left="360"/>
      </w:pPr>
      <w:r>
        <w:rPr>
          <w:color w:val="282828"/>
          <w:highlight w:val="white"/>
        </w:rPr>
        <w:t>Meet the relevant statutory guidance for your organisation and the contexts you work in.</w:t>
      </w:r>
    </w:p>
    <w:p w14:paraId="3286E703" w14:textId="77777777" w:rsidR="006F7CDE" w:rsidRDefault="006F7CDE" w:rsidP="006F7CDE">
      <w:pPr>
        <w:pStyle w:val="CommentText"/>
      </w:pPr>
      <w:r>
        <w:rPr>
          <w:color w:val="282828"/>
          <w:highlight w:val="white"/>
        </w:rPr>
        <w:t>If you are a charity, you must:</w:t>
      </w:r>
    </w:p>
    <w:p w14:paraId="7C592A97" w14:textId="77777777" w:rsidR="006F7CDE" w:rsidRDefault="006F7CDE" w:rsidP="006F7CDE">
      <w:pPr>
        <w:pStyle w:val="CommentText"/>
        <w:ind w:left="360"/>
      </w:pPr>
      <w:r>
        <w:rPr>
          <w:color w:val="282828"/>
          <w:highlight w:val="white"/>
        </w:rPr>
        <w:t>Have a board level lead with safeguarding responsibilities and build safeguarding into your governance.</w:t>
      </w:r>
    </w:p>
    <w:p w14:paraId="13982C3A" w14:textId="77777777" w:rsidR="006F7CDE" w:rsidRDefault="006F7CDE" w:rsidP="006F7CDE">
      <w:pPr>
        <w:pStyle w:val="CommentText"/>
        <w:ind w:left="360"/>
      </w:pPr>
      <w:r>
        <w:rPr>
          <w:color w:val="282828"/>
          <w:highlight w:val="white"/>
        </w:rPr>
        <w:t>Review your safeguarding policy and practices at least once a year. </w:t>
      </w:r>
    </w:p>
  </w:comment>
  <w:comment w:id="102" w:author="Carol Reid" w:date="2024-02-19T12:56:00Z" w:initials="CR">
    <w:p w14:paraId="3197AABE" w14:textId="77777777" w:rsidR="00066C17" w:rsidRDefault="008C496F" w:rsidP="00066C17">
      <w:pPr>
        <w:pStyle w:val="CommentText"/>
      </w:pPr>
      <w:r>
        <w:rPr>
          <w:rStyle w:val="CommentReference"/>
        </w:rPr>
        <w:annotationRef/>
      </w:r>
      <w:r w:rsidR="00066C17">
        <w:t>We have also updated the due diligence assessment framework so it would be flagged if charities are later than one year and we would add grant conditions</w:t>
      </w:r>
    </w:p>
  </w:comment>
  <w:comment w:id="103" w:author="Tom Burke" w:date="2024-02-16T13:20:00Z" w:initials="TB">
    <w:p w14:paraId="473BF107" w14:textId="61BA44D9" w:rsidR="00294D5D" w:rsidRDefault="00294D5D" w:rsidP="00294D5D">
      <w:pPr>
        <w:pStyle w:val="CommentText"/>
      </w:pPr>
      <w:r>
        <w:rPr>
          <w:rStyle w:val="CommentReference"/>
        </w:rPr>
        <w:annotationRef/>
      </w:r>
      <w:r>
        <w:t xml:space="preserve">Young people is not defined in the policy. I assume that you do currently fund orgs which ONLY work with 18-24 year olds. Would they be included. </w:t>
      </w:r>
    </w:p>
    <w:p w14:paraId="619A6778" w14:textId="77777777" w:rsidR="00294D5D" w:rsidRDefault="00294D5D" w:rsidP="00294D5D">
      <w:pPr>
        <w:pStyle w:val="CommentText"/>
      </w:pPr>
    </w:p>
    <w:p w14:paraId="5D3A3094" w14:textId="77777777" w:rsidR="00294D5D" w:rsidRDefault="00294D5D" w:rsidP="00294D5D">
      <w:pPr>
        <w:pStyle w:val="CommentText"/>
      </w:pPr>
      <w:r>
        <w:t xml:space="preserve">Should this be children, young people and adults with care and support needs (which could be defined?) </w:t>
      </w:r>
    </w:p>
  </w:comment>
  <w:comment w:id="104" w:author="Carol Reid" w:date="2024-04-30T17:50:00Z" w:initials="CR">
    <w:p w14:paraId="44940E03" w14:textId="77777777" w:rsidR="00737223" w:rsidRDefault="00737223" w:rsidP="00737223">
      <w:pPr>
        <w:pStyle w:val="CommentText"/>
      </w:pPr>
      <w:r>
        <w:rPr>
          <w:rStyle w:val="CommentReference"/>
        </w:rPr>
        <w:annotationRef/>
      </w:r>
      <w:r>
        <w:t>We have left it as young people as they know our definition of YP is up to 25 and we expect all projects to do DBS (inc basic if it’s 18+ and not targeted at adults at risk)</w:t>
      </w:r>
    </w:p>
  </w:comment>
  <w:comment w:id="105" w:author="Carol Reid" w:date="2024-04-30T17:50:00Z" w:initials="CR">
    <w:p w14:paraId="1CE6CEFA" w14:textId="77777777" w:rsidR="00737223" w:rsidRDefault="00737223" w:rsidP="00737223">
      <w:pPr>
        <w:pStyle w:val="CommentText"/>
      </w:pPr>
      <w:r>
        <w:rPr>
          <w:rStyle w:val="CommentReference"/>
        </w:rPr>
        <w:annotationRef/>
      </w:r>
      <w:r>
        <w:t>Could add a footnote if needs be but I don’t think we need it</w:t>
      </w:r>
    </w:p>
  </w:comment>
  <w:comment w:id="106" w:author="Tom Burke" w:date="2024-02-16T13:20:00Z" w:initials="TB">
    <w:p w14:paraId="38758B04" w14:textId="35417A0C" w:rsidR="00294D5D" w:rsidRDefault="00294D5D" w:rsidP="00294D5D">
      <w:pPr>
        <w:pStyle w:val="CommentText"/>
      </w:pPr>
      <w:r>
        <w:rPr>
          <w:rStyle w:val="CommentReference"/>
        </w:rPr>
        <w:annotationRef/>
      </w:r>
      <w:r>
        <w:t>Same query about work with 18+</w:t>
      </w:r>
    </w:p>
  </w:comment>
  <w:comment w:id="108" w:author="Tom Burke" w:date="2024-02-16T13:14:00Z" w:initials="TB">
    <w:p w14:paraId="3F5527F1" w14:textId="0ACE78B1" w:rsidR="00294D5D" w:rsidRDefault="00294D5D" w:rsidP="00294D5D">
      <w:pPr>
        <w:pStyle w:val="CommentText"/>
      </w:pPr>
      <w:r>
        <w:rPr>
          <w:rStyle w:val="CommentReference"/>
        </w:rPr>
        <w:annotationRef/>
      </w:r>
      <w:r>
        <w:t xml:space="preserve">Is this a work number? If personal suggest you do not list. </w:t>
      </w:r>
    </w:p>
  </w:comment>
  <w:comment w:id="109" w:author="Tom Burke" w:date="2024-02-16T13:14:00Z" w:initials="TB">
    <w:p w14:paraId="770B7BB2" w14:textId="6F8331DD" w:rsidR="00294D5D" w:rsidRDefault="00294D5D" w:rsidP="00294D5D">
      <w:pPr>
        <w:pStyle w:val="CommentText"/>
      </w:pPr>
      <w:r>
        <w:rPr>
          <w:rStyle w:val="CommentReference"/>
        </w:rPr>
        <w:annotationRef/>
      </w:r>
      <w:r>
        <w:t xml:space="preserve">Suggest you make clear which team they are champion for. </w:t>
      </w:r>
    </w:p>
  </w:comment>
  <w:comment w:id="110" w:author="Carol Reid" w:date="2024-04-30T18:02:00Z" w:initials="CR">
    <w:p w14:paraId="6F1AE5F5" w14:textId="77777777" w:rsidR="0063394B" w:rsidRDefault="0063394B" w:rsidP="0063394B">
      <w:pPr>
        <w:pStyle w:val="CommentText"/>
      </w:pPr>
      <w:r>
        <w:rPr>
          <w:rStyle w:val="CommentReference"/>
        </w:rPr>
        <w:annotationRef/>
      </w:r>
      <w:r>
        <w:t>Sort formatting at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90FB7D" w15:done="1"/>
  <w15:commentEx w15:paraId="4D4F02AE" w15:paraIdParent="6990FB7D" w15:done="1"/>
  <w15:commentEx w15:paraId="43E91590" w15:done="0"/>
  <w15:commentEx w15:paraId="247A92AA" w15:paraIdParent="43E91590" w15:done="0"/>
  <w15:commentEx w15:paraId="33F8B5F5" w15:paraIdParent="43E91590" w15:done="0"/>
  <w15:commentEx w15:paraId="092C0F4B" w15:done="0"/>
  <w15:commentEx w15:paraId="438893D4" w15:done="0"/>
  <w15:commentEx w15:paraId="390460B8" w15:done="0"/>
  <w15:commentEx w15:paraId="19A8B6E4" w15:done="0"/>
  <w15:commentEx w15:paraId="15BE4BCD" w15:done="0"/>
  <w15:commentEx w15:paraId="34E32221" w15:paraIdParent="15BE4BCD" w15:done="0"/>
  <w15:commentEx w15:paraId="0B3C2DD8" w15:paraIdParent="15BE4BCD" w15:done="0"/>
  <w15:commentEx w15:paraId="267E9704" w15:done="0"/>
  <w15:commentEx w15:paraId="7AEAFA31" w15:done="0"/>
  <w15:commentEx w15:paraId="14499C68" w15:paraIdParent="7AEAFA31" w15:done="0"/>
  <w15:commentEx w15:paraId="62687CBF" w15:paraIdParent="7AEAFA31" w15:done="0"/>
  <w15:commentEx w15:paraId="3F09BD86" w15:done="0"/>
  <w15:commentEx w15:paraId="769C740E" w15:paraIdParent="3F09BD86" w15:done="0"/>
  <w15:commentEx w15:paraId="1993032A" w15:done="0"/>
  <w15:commentEx w15:paraId="4F1ED0C0" w15:paraIdParent="1993032A" w15:done="0"/>
  <w15:commentEx w15:paraId="3C13FA55" w15:done="0"/>
  <w15:commentEx w15:paraId="162BCFB0" w15:done="0"/>
  <w15:commentEx w15:paraId="2F35D480" w15:done="0"/>
  <w15:commentEx w15:paraId="053C05ED" w15:paraIdParent="2F35D480" w15:done="0"/>
  <w15:commentEx w15:paraId="63011AAC" w15:done="0"/>
  <w15:commentEx w15:paraId="4B19240A" w15:paraIdParent="63011AAC" w15:done="0"/>
  <w15:commentEx w15:paraId="20E22406" w15:done="0"/>
  <w15:commentEx w15:paraId="7F80449E" w15:paraIdParent="20E22406" w15:done="0"/>
  <w15:commentEx w15:paraId="3FDE3CE8" w15:done="0"/>
  <w15:commentEx w15:paraId="2700344B" w15:done="0"/>
  <w15:commentEx w15:paraId="67E98123" w15:paraIdParent="2700344B" w15:done="0"/>
  <w15:commentEx w15:paraId="2CFF4A18" w15:done="0"/>
  <w15:commentEx w15:paraId="50CB1CD2" w15:paraIdParent="2CFF4A18" w15:done="0"/>
  <w15:commentEx w15:paraId="3633C359" w15:done="0"/>
  <w15:commentEx w15:paraId="1BD57FF3" w15:paraIdParent="3633C359" w15:done="0"/>
  <w15:commentEx w15:paraId="3DEEB570" w15:done="0"/>
  <w15:commentEx w15:paraId="73D37EFF" w15:done="0"/>
  <w15:commentEx w15:paraId="524AB38B" w15:paraIdParent="73D37EFF" w15:done="0"/>
  <w15:commentEx w15:paraId="1E91C9DD" w15:done="0"/>
  <w15:commentEx w15:paraId="5CA90963" w15:done="0"/>
  <w15:commentEx w15:paraId="454E48B6" w15:paraIdParent="5CA90963" w15:done="0"/>
  <w15:commentEx w15:paraId="4D28CC44" w15:done="0"/>
  <w15:commentEx w15:paraId="4E4A88FF" w15:done="0"/>
  <w15:commentEx w15:paraId="66A1DB89" w15:paraIdParent="4E4A88FF" w15:done="0"/>
  <w15:commentEx w15:paraId="0E6F6096" w15:done="0"/>
  <w15:commentEx w15:paraId="6C50402F" w15:paraIdParent="0E6F6096" w15:done="0"/>
  <w15:commentEx w15:paraId="792E2E94" w15:done="0"/>
  <w15:commentEx w15:paraId="13982C3A" w15:paraIdParent="792E2E94" w15:done="0"/>
  <w15:commentEx w15:paraId="3197AABE" w15:paraIdParent="792E2E94" w15:done="0"/>
  <w15:commentEx w15:paraId="5D3A3094" w15:done="0"/>
  <w15:commentEx w15:paraId="44940E03" w15:paraIdParent="5D3A3094" w15:done="0"/>
  <w15:commentEx w15:paraId="1CE6CEFA" w15:paraIdParent="5D3A3094" w15:done="0"/>
  <w15:commentEx w15:paraId="38758B04" w15:done="0"/>
  <w15:commentEx w15:paraId="3F5527F1" w15:done="0"/>
  <w15:commentEx w15:paraId="770B7BB2" w15:done="0"/>
  <w15:commentEx w15:paraId="6F1AE5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125C68" w16cex:dateUtc="2024-02-16T12:56:00Z"/>
  <w16cex:commentExtensible w16cex:durableId="6F4D533B" w16cex:dateUtc="2024-04-30T14:41:00Z"/>
  <w16cex:commentExtensible w16cex:durableId="0476F358" w16cex:dateUtc="2024-02-16T13:12:00Z"/>
  <w16cex:commentExtensible w16cex:durableId="57583940" w16cex:dateUtc="2024-04-30T14:52:00Z"/>
  <w16cex:commentExtensible w16cex:durableId="341AD8E1" w16cex:dateUtc="2024-05-09T11:07:00Z"/>
  <w16cex:commentExtensible w16cex:durableId="27552F1C" w16cex:dateUtc="2024-02-16T13:13:00Z"/>
  <w16cex:commentExtensible w16cex:durableId="67C5F632" w16cex:dateUtc="2024-02-16T13:16:00Z">
    <w16cex:extLst>
      <w16:ext w16:uri="{CE6994B0-6A32-4C9F-8C6B-6E91EDA988CE}">
        <cr:reactions xmlns:cr="http://schemas.microsoft.com/office/comments/2020/reactions">
          <cr:reaction reactionType="1">
            <cr:reactionInfo dateUtc="2024-04-30T14:51:27Z">
              <cr:user userId="S::Carol.Reid@youthmusic.org.uk::420829f9-0dfb-4586-b77b-717584fc3e7f" userProvider="AD" userName="Carol Reid"/>
            </cr:reactionInfo>
          </cr:reaction>
        </cr:reactions>
      </w16:ext>
    </w16cex:extLst>
  </w16cex:commentExtensible>
  <w16cex:commentExtensible w16cex:durableId="43B4919C" w16cex:dateUtc="2024-02-16T13:13:00Z">
    <w16cex:extLst>
      <w16:ext w16:uri="{CE6994B0-6A32-4C9F-8C6B-6E91EDA988CE}">
        <cr:reactions xmlns:cr="http://schemas.microsoft.com/office/comments/2020/reactions">
          <cr:reaction reactionType="1">
            <cr:reactionInfo dateUtc="2024-04-30T14:53:40Z">
              <cr:user userId="S::Carol.Reid@youthmusic.org.uk::420829f9-0dfb-4586-b77b-717584fc3e7f" userProvider="AD" userName="Carol Reid"/>
            </cr:reactionInfo>
          </cr:reaction>
        </cr:reactions>
      </w16:ext>
    </w16cex:extLst>
  </w16cex:commentExtensible>
  <w16cex:commentExtensible w16cex:durableId="42F4AC21" w16cex:dateUtc="2024-05-01T15:41:00Z"/>
  <w16cex:commentExtensible w16cex:durableId="616FDA09" w16cex:dateUtc="2024-02-16T13:22:00Z"/>
  <w16cex:commentExtensible w16cex:durableId="3F49A7D5" w16cex:dateUtc="2024-05-01T15:44:00Z"/>
  <w16cex:commentExtensible w16cex:durableId="5B168A1B" w16cex:dateUtc="2024-05-09T11:11:00Z"/>
  <w16cex:commentExtensible w16cex:durableId="3737C9F0" w16cex:dateUtc="2024-02-19T11:20:00Z"/>
  <w16cex:commentExtensible w16cex:durableId="1CFE92C7" w16cex:dateUtc="2024-02-16T13:23:00Z"/>
  <w16cex:commentExtensible w16cex:durableId="4A99FD6D" w16cex:dateUtc="2024-04-30T14:57:00Z"/>
  <w16cex:commentExtensible w16cex:durableId="22D37EE1" w16cex:dateUtc="2024-05-09T11:13:00Z"/>
  <w16cex:commentExtensible w16cex:durableId="4E6FFE99" w16cex:dateUtc="2024-02-16T15:29:00Z"/>
  <w16cex:commentExtensible w16cex:durableId="54F35FDB" w16cex:dateUtc="2024-05-09T11:14:00Z"/>
  <w16cex:commentExtensible w16cex:durableId="648AE699" w16cex:dateUtc="2024-02-19T13:03:00Z">
    <w16cex:extLst>
      <w16:ext w16:uri="{CE6994B0-6A32-4C9F-8C6B-6E91EDA988CE}">
        <cr:reactions xmlns:cr="http://schemas.microsoft.com/office/comments/2020/reactions">
          <cr:reaction reactionType="1">
            <cr:reactionInfo dateUtc="2024-05-01T15:54:07Z">
              <cr:user userId="S::adam.cookson@youthmusic.org.uk::42085f66-f38b-4847-8aed-5aaaf056df0c" userProvider="AD" userName="Adam Cookson"/>
            </cr:reactionInfo>
          </cr:reaction>
        </cr:reactions>
      </w16:ext>
    </w16cex:extLst>
  </w16cex:commentExtensible>
  <w16cex:commentExtensible w16cex:durableId="15CD976A" w16cex:dateUtc="2024-05-01T15:54:00Z"/>
  <w16cex:commentExtensible w16cex:durableId="51110CFD" w16cex:dateUtc="2024-02-16T15:30:00Z"/>
  <w16cex:commentExtensible w16cex:durableId="0BCC806A" w16cex:dateUtc="2024-02-16T15:32:00Z">
    <w16cex:extLst>
      <w16:ext w16:uri="{CE6994B0-6A32-4C9F-8C6B-6E91EDA988CE}">
        <cr:reactions xmlns:cr="http://schemas.microsoft.com/office/comments/2020/reactions">
          <cr:reaction reactionType="1">
            <cr:reactionInfo dateUtc="2024-04-30T15:00:02Z">
              <cr:user userId="S::Carol.Reid@youthmusic.org.uk::420829f9-0dfb-4586-b77b-717584fc3e7f" userProvider="AD" userName="Carol Reid"/>
            </cr:reactionInfo>
          </cr:reaction>
        </cr:reactions>
      </w16:ext>
    </w16cex:extLst>
  </w16cex:commentExtensible>
  <w16cex:commentExtensible w16cex:durableId="1B556F03" w16cex:dateUtc="2024-02-16T15:32:00Z">
    <w16cex:extLst>
      <w16:ext w16:uri="{CE6994B0-6A32-4C9F-8C6B-6E91EDA988CE}">
        <cr:reactions xmlns:cr="http://schemas.microsoft.com/office/comments/2020/reactions">
          <cr:reaction reactionType="1">
            <cr:reactionInfo dateUtc="2024-04-30T15:02:03Z">
              <cr:user userId="S::Carol.Reid@youthmusic.org.uk::420829f9-0dfb-4586-b77b-717584fc3e7f" userProvider="AD" userName="Carol Reid"/>
            </cr:reactionInfo>
          </cr:reaction>
        </cr:reactions>
      </w16:ext>
    </w16cex:extLst>
  </w16cex:commentExtensible>
  <w16cex:commentExtensible w16cex:durableId="3ABC59AA" w16cex:dateUtc="2024-04-30T15:03:00Z"/>
  <w16cex:commentExtensible w16cex:durableId="25DFDE5F" w16cex:dateUtc="2024-02-16T15:33:00Z">
    <w16cex:extLst>
      <w16:ext w16:uri="{CE6994B0-6A32-4C9F-8C6B-6E91EDA988CE}">
        <cr:reactions xmlns:cr="http://schemas.microsoft.com/office/comments/2020/reactions">
          <cr:reaction reactionType="1">
            <cr:reactionInfo dateUtc="2024-04-30T15:01:59Z">
              <cr:user userId="S::Carol.Reid@youthmusic.org.uk::420829f9-0dfb-4586-b77b-717584fc3e7f" userProvider="AD" userName="Carol Reid"/>
            </cr:reactionInfo>
          </cr:reaction>
        </cr:reactions>
      </w16:ext>
    </w16cex:extLst>
  </w16cex:commentExtensible>
  <w16cex:commentExtensible w16cex:durableId="0C4FB5D2" w16cex:dateUtc="2024-04-30T15:03:00Z"/>
  <w16cex:commentExtensible w16cex:durableId="49A6183A" w16cex:dateUtc="2024-05-02T09:03:00Z"/>
  <w16cex:commentExtensible w16cex:durableId="756206E5" w16cex:dateUtc="2024-05-09T09:22:00Z"/>
  <w16cex:commentExtensible w16cex:durableId="44CDE912" w16cex:dateUtc="2024-02-16T15:33:00Z">
    <w16cex:extLst>
      <w16:ext w16:uri="{CE6994B0-6A32-4C9F-8C6B-6E91EDA988CE}">
        <cr:reactions xmlns:cr="http://schemas.microsoft.com/office/comments/2020/reactions">
          <cr:reaction reactionType="1">
            <cr:reactionInfo dateUtc="2024-05-02T09:06:36Z">
              <cr:user userId="S::adam.cookson@youthmusic.org.uk::42085f66-f38b-4847-8aed-5aaaf056df0c" userProvider="AD" userName="Adam Cookson"/>
            </cr:reactionInfo>
          </cr:reaction>
        </cr:reactions>
      </w16:ext>
    </w16cex:extLst>
  </w16cex:commentExtensible>
  <w16cex:commentExtensible w16cex:durableId="1C5A8256" w16cex:dateUtc="2024-02-19T11:24:00Z"/>
  <w16cex:commentExtensible w16cex:durableId="030F72C1" w16cex:dateUtc="2024-02-19T11:26:00Z"/>
  <w16cex:commentExtensible w16cex:durableId="5E01FC4D" w16cex:dateUtc="2024-05-02T09:08:00Z"/>
  <w16cex:commentExtensible w16cex:durableId="77BDFAE9" w16cex:dateUtc="2024-05-09T09:22:00Z"/>
  <w16cex:commentExtensible w16cex:durableId="1AE49468" w16cex:dateUtc="2024-02-16T15:35:00Z"/>
  <w16cex:commentExtensible w16cex:durableId="7099818A" w16cex:dateUtc="2024-05-02T09:16:00Z"/>
  <w16cex:commentExtensible w16cex:durableId="6F317C09" w16cex:dateUtc="2024-02-16T15:36:00Z"/>
  <w16cex:commentExtensible w16cex:durableId="4D7F601A" w16cex:dateUtc="2024-02-16T15:34:00Z"/>
  <w16cex:commentExtensible w16cex:durableId="2ECEFDBF" w16cex:dateUtc="2024-05-02T09:11:00Z"/>
  <w16cex:commentExtensible w16cex:durableId="3EDEED8C" w16cex:dateUtc="2024-05-02T09:18:00Z"/>
  <w16cex:commentExtensible w16cex:durableId="5AC275ED" w16cex:dateUtc="2024-02-16T15:36:00Z"/>
  <w16cex:commentExtensible w16cex:durableId="3DA4E7FE" w16cex:dateUtc="2024-04-30T17:01:00Z"/>
  <w16cex:commentExtensible w16cex:durableId="2472BE45" w16cex:dateUtc="2024-05-09T14:11:00Z"/>
  <w16cex:commentExtensible w16cex:durableId="7544E155" w16cex:dateUtc="2024-02-16T13:19:00Z"/>
  <w16cex:commentExtensible w16cex:durableId="6920017E" w16cex:dateUtc="2024-04-30T16:46:00Z"/>
  <w16cex:commentExtensible w16cex:durableId="73E67F65" w16cex:dateUtc="2024-02-16T13:21:00Z"/>
  <w16cex:commentExtensible w16cex:durableId="28292914" w16cex:dateUtc="2024-04-30T16:46:00Z"/>
  <w16cex:commentExtensible w16cex:durableId="132E72C3" w16cex:dateUtc="2024-02-16T13:18:00Z"/>
  <w16cex:commentExtensible w16cex:durableId="6C8AE004" w16cex:dateUtc="2024-02-19T11:15:00Z"/>
  <w16cex:commentExtensible w16cex:durableId="00B52DFB" w16cex:dateUtc="2024-02-19T12:56:00Z"/>
  <w16cex:commentExtensible w16cex:durableId="0196141C" w16cex:dateUtc="2024-02-16T13:20:00Z"/>
  <w16cex:commentExtensible w16cex:durableId="4503B48F" w16cex:dateUtc="2024-04-30T16:50:00Z"/>
  <w16cex:commentExtensible w16cex:durableId="158E6F07" w16cex:dateUtc="2024-04-30T16:50:00Z">
    <w16cex:extLst>
      <w16:ext w16:uri="{CE6994B0-6A32-4C9F-8C6B-6E91EDA988CE}">
        <cr:reactions xmlns:cr="http://schemas.microsoft.com/office/comments/2020/reactions">
          <cr:reaction reactionType="1">
            <cr:reactionInfo dateUtc="2024-05-02T09:20:28Z">
              <cr:user userId="S::adam.cookson@youthmusic.org.uk::42085f66-f38b-4847-8aed-5aaaf056df0c" userProvider="AD" userName="Adam Cookson"/>
            </cr:reactionInfo>
          </cr:reaction>
        </cr:reactions>
      </w16:ext>
    </w16cex:extLst>
  </w16cex:commentExtensible>
  <w16cex:commentExtensible w16cex:durableId="68360C01" w16cex:dateUtc="2024-02-16T13:20:00Z"/>
  <w16cex:commentExtensible w16cex:durableId="0BC430A6" w16cex:dateUtc="2024-02-16T13:14:00Z"/>
  <w16cex:commentExtensible w16cex:durableId="4A028CE0" w16cex:dateUtc="2024-02-16T13:14:00Z">
    <w16cex:extLst>
      <w16:ext w16:uri="{CE6994B0-6A32-4C9F-8C6B-6E91EDA988CE}">
        <cr:reactions xmlns:cr="http://schemas.microsoft.com/office/comments/2020/reactions">
          <cr:reaction reactionType="1">
            <cr:reactionInfo dateUtc="2024-04-30T17:02:21Z">
              <cr:user userId="S::Carol.Reid@youthmusic.org.uk::420829f9-0dfb-4586-b77b-717584fc3e7f" userProvider="AD" userName="Carol Reid"/>
            </cr:reactionInfo>
          </cr:reaction>
        </cr:reactions>
      </w16:ext>
    </w16cex:extLst>
  </w16cex:commentExtensible>
  <w16cex:commentExtensible w16cex:durableId="1721EF10" w16cex:dateUtc="2024-04-30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90FB7D" w16cid:durableId="2D125C68"/>
  <w16cid:commentId w16cid:paraId="4D4F02AE" w16cid:durableId="6F4D533B"/>
  <w16cid:commentId w16cid:paraId="43E91590" w16cid:durableId="0476F358"/>
  <w16cid:commentId w16cid:paraId="247A92AA" w16cid:durableId="57583940"/>
  <w16cid:commentId w16cid:paraId="33F8B5F5" w16cid:durableId="341AD8E1"/>
  <w16cid:commentId w16cid:paraId="092C0F4B" w16cid:durableId="27552F1C"/>
  <w16cid:commentId w16cid:paraId="438893D4" w16cid:durableId="67C5F632"/>
  <w16cid:commentId w16cid:paraId="390460B8" w16cid:durableId="43B4919C"/>
  <w16cid:commentId w16cid:paraId="19A8B6E4" w16cid:durableId="42F4AC21"/>
  <w16cid:commentId w16cid:paraId="15BE4BCD" w16cid:durableId="616FDA09"/>
  <w16cid:commentId w16cid:paraId="34E32221" w16cid:durableId="3F49A7D5"/>
  <w16cid:commentId w16cid:paraId="0B3C2DD8" w16cid:durableId="5B168A1B"/>
  <w16cid:commentId w16cid:paraId="267E9704" w16cid:durableId="3737C9F0"/>
  <w16cid:commentId w16cid:paraId="7AEAFA31" w16cid:durableId="1CFE92C7"/>
  <w16cid:commentId w16cid:paraId="14499C68" w16cid:durableId="4A99FD6D"/>
  <w16cid:commentId w16cid:paraId="62687CBF" w16cid:durableId="22D37EE1"/>
  <w16cid:commentId w16cid:paraId="3F09BD86" w16cid:durableId="4E6FFE99"/>
  <w16cid:commentId w16cid:paraId="769C740E" w16cid:durableId="54F35FDB"/>
  <w16cid:commentId w16cid:paraId="1993032A" w16cid:durableId="648AE699"/>
  <w16cid:commentId w16cid:paraId="4F1ED0C0" w16cid:durableId="15CD976A"/>
  <w16cid:commentId w16cid:paraId="3C13FA55" w16cid:durableId="51110CFD"/>
  <w16cid:commentId w16cid:paraId="162BCFB0" w16cid:durableId="0BCC806A"/>
  <w16cid:commentId w16cid:paraId="2F35D480" w16cid:durableId="1B556F03"/>
  <w16cid:commentId w16cid:paraId="053C05ED" w16cid:durableId="3ABC59AA"/>
  <w16cid:commentId w16cid:paraId="63011AAC" w16cid:durableId="25DFDE5F"/>
  <w16cid:commentId w16cid:paraId="4B19240A" w16cid:durableId="0C4FB5D2"/>
  <w16cid:commentId w16cid:paraId="20E22406" w16cid:durableId="49A6183A"/>
  <w16cid:commentId w16cid:paraId="7F80449E" w16cid:durableId="756206E5"/>
  <w16cid:commentId w16cid:paraId="3FDE3CE8" w16cid:durableId="44CDE912"/>
  <w16cid:commentId w16cid:paraId="2700344B" w16cid:durableId="1C5A8256"/>
  <w16cid:commentId w16cid:paraId="67E98123" w16cid:durableId="030F72C1"/>
  <w16cid:commentId w16cid:paraId="2CFF4A18" w16cid:durableId="5E01FC4D"/>
  <w16cid:commentId w16cid:paraId="50CB1CD2" w16cid:durableId="77BDFAE9"/>
  <w16cid:commentId w16cid:paraId="3633C359" w16cid:durableId="1AE49468"/>
  <w16cid:commentId w16cid:paraId="1BD57FF3" w16cid:durableId="7099818A"/>
  <w16cid:commentId w16cid:paraId="3DEEB570" w16cid:durableId="6F317C09"/>
  <w16cid:commentId w16cid:paraId="73D37EFF" w16cid:durableId="4D7F601A"/>
  <w16cid:commentId w16cid:paraId="524AB38B" w16cid:durableId="2ECEFDBF"/>
  <w16cid:commentId w16cid:paraId="1E91C9DD" w16cid:durableId="3EDEED8C"/>
  <w16cid:commentId w16cid:paraId="5CA90963" w16cid:durableId="5AC275ED"/>
  <w16cid:commentId w16cid:paraId="454E48B6" w16cid:durableId="3DA4E7FE"/>
  <w16cid:commentId w16cid:paraId="4D28CC44" w16cid:durableId="2472BE45"/>
  <w16cid:commentId w16cid:paraId="4E4A88FF" w16cid:durableId="7544E155"/>
  <w16cid:commentId w16cid:paraId="66A1DB89" w16cid:durableId="6920017E"/>
  <w16cid:commentId w16cid:paraId="0E6F6096" w16cid:durableId="73E67F65"/>
  <w16cid:commentId w16cid:paraId="6C50402F" w16cid:durableId="28292914"/>
  <w16cid:commentId w16cid:paraId="792E2E94" w16cid:durableId="132E72C3"/>
  <w16cid:commentId w16cid:paraId="13982C3A" w16cid:durableId="6C8AE004"/>
  <w16cid:commentId w16cid:paraId="3197AABE" w16cid:durableId="00B52DFB"/>
  <w16cid:commentId w16cid:paraId="5D3A3094" w16cid:durableId="0196141C"/>
  <w16cid:commentId w16cid:paraId="44940E03" w16cid:durableId="4503B48F"/>
  <w16cid:commentId w16cid:paraId="1CE6CEFA" w16cid:durableId="158E6F07"/>
  <w16cid:commentId w16cid:paraId="38758B04" w16cid:durableId="68360C01"/>
  <w16cid:commentId w16cid:paraId="3F5527F1" w16cid:durableId="0BC430A6"/>
  <w16cid:commentId w16cid:paraId="770B7BB2" w16cid:durableId="4A028CE0"/>
  <w16cid:commentId w16cid:paraId="6F1AE5F5" w16cid:durableId="1721EF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8A037" w14:textId="77777777" w:rsidR="00860228" w:rsidRDefault="00860228">
      <w:r>
        <w:separator/>
      </w:r>
    </w:p>
  </w:endnote>
  <w:endnote w:type="continuationSeparator" w:id="0">
    <w:p w14:paraId="7D31F31C" w14:textId="77777777" w:rsidR="00860228" w:rsidRDefault="00860228">
      <w:r>
        <w:continuationSeparator/>
      </w:r>
    </w:p>
  </w:endnote>
  <w:endnote w:type="continuationNotice" w:id="1">
    <w:p w14:paraId="78569EC1" w14:textId="77777777" w:rsidR="00860228" w:rsidRDefault="00860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Light">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4D"/>
    <w:family w:val="auto"/>
    <w:pitch w:val="variable"/>
    <w:sig w:usb0="2000020F" w:usb1="00000003" w:usb2="00000000" w:usb3="00000000" w:csb0="00000197" w:csb1="00000000"/>
  </w:font>
  <w:font w:name="Avenir">
    <w:altName w:val="Calibri"/>
    <w:charset w:val="4D"/>
    <w:family w:val="swiss"/>
    <w:pitch w:val="variable"/>
    <w:sig w:usb0="800000AF" w:usb1="5000204A" w:usb2="00000000" w:usb3="00000000" w:csb0="0000009B" w:csb1="00000000"/>
  </w:font>
  <w:font w:name="Montserrat BOLD">
    <w:panose1 w:val="000008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584C" w14:textId="77777777" w:rsidR="00DB0D2A" w:rsidRDefault="00DB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5A28" w14:textId="77777777" w:rsidR="005D5459" w:rsidRPr="00563175" w:rsidRDefault="005D5459" w:rsidP="00A7621D">
    <w:pPr>
      <w:pStyle w:val="Footer"/>
      <w:jc w:val="right"/>
      <w:rPr>
        <w:rFonts w:ascii="Arial" w:hAnsi="Arial" w:cs="Arial"/>
      </w:rPr>
    </w:pPr>
    <w:r w:rsidRPr="00563175">
      <w:rPr>
        <w:rFonts w:ascii="Arial" w:hAnsi="Arial" w:cs="Arial"/>
      </w:rPr>
      <w:fldChar w:fldCharType="begin"/>
    </w:r>
    <w:r w:rsidRPr="00563175">
      <w:rPr>
        <w:rFonts w:ascii="Arial" w:hAnsi="Arial" w:cs="Arial"/>
      </w:rPr>
      <w:instrText xml:space="preserve"> PAGE   \* MERGEFORMAT </w:instrText>
    </w:r>
    <w:r w:rsidRPr="00563175">
      <w:rPr>
        <w:rFonts w:ascii="Arial" w:hAnsi="Arial" w:cs="Arial"/>
      </w:rPr>
      <w:fldChar w:fldCharType="separate"/>
    </w:r>
    <w:r w:rsidRPr="00563175">
      <w:rPr>
        <w:rFonts w:ascii="Arial" w:hAnsi="Arial" w:cs="Arial"/>
        <w:noProof/>
      </w:rPr>
      <w:t>3</w:t>
    </w:r>
    <w:r w:rsidRPr="00563175">
      <w:rPr>
        <w:rFonts w:ascii="Arial" w:hAnsi="Arial" w:cs="Arial"/>
      </w:rPr>
      <w:fldChar w:fldCharType="end"/>
    </w:r>
    <w:r w:rsidRPr="00563175">
      <w:rPr>
        <w:rFonts w:ascii="Arial" w:hAnsi="Arial" w:cs="Arial"/>
      </w:rPr>
      <w:t>/</w:t>
    </w:r>
    <w:r w:rsidR="00F30AF8" w:rsidRPr="00563175">
      <w:rPr>
        <w:rFonts w:ascii="Arial" w:hAnsi="Arial" w:cs="Arial"/>
      </w:rPr>
      <w:fldChar w:fldCharType="begin"/>
    </w:r>
    <w:r w:rsidR="00F30AF8" w:rsidRPr="00563175">
      <w:rPr>
        <w:rFonts w:ascii="Arial" w:hAnsi="Arial" w:cs="Arial"/>
      </w:rPr>
      <w:instrText xml:space="preserve"> NUMPAGES   \* MERGEFORMAT </w:instrText>
    </w:r>
    <w:r w:rsidR="00F30AF8" w:rsidRPr="00563175">
      <w:rPr>
        <w:rFonts w:ascii="Arial" w:hAnsi="Arial" w:cs="Arial"/>
      </w:rPr>
      <w:fldChar w:fldCharType="separate"/>
    </w:r>
    <w:r w:rsidRPr="00563175">
      <w:rPr>
        <w:rFonts w:ascii="Arial" w:hAnsi="Arial" w:cs="Arial"/>
        <w:noProof/>
      </w:rPr>
      <w:t>8</w:t>
    </w:r>
    <w:r w:rsidR="00F30AF8" w:rsidRPr="00563175">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977F" w14:textId="77777777" w:rsidR="00DB0D2A" w:rsidRDefault="00DB0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8D85E" w14:textId="77777777" w:rsidR="00860228" w:rsidRDefault="00860228">
      <w:r>
        <w:separator/>
      </w:r>
    </w:p>
  </w:footnote>
  <w:footnote w:type="continuationSeparator" w:id="0">
    <w:p w14:paraId="4F6278CD" w14:textId="77777777" w:rsidR="00860228" w:rsidRDefault="00860228">
      <w:r>
        <w:continuationSeparator/>
      </w:r>
    </w:p>
  </w:footnote>
  <w:footnote w:type="continuationNotice" w:id="1">
    <w:p w14:paraId="02559BA9" w14:textId="77777777" w:rsidR="00860228" w:rsidRDefault="00860228"/>
  </w:footnote>
  <w:footnote w:id="2">
    <w:p w14:paraId="3082F555" w14:textId="77777777" w:rsidR="00FD204F" w:rsidRPr="00375C23" w:rsidRDefault="00FD204F" w:rsidP="00FD204F">
      <w:pPr>
        <w:pStyle w:val="FootnoteText"/>
        <w:rPr>
          <w:rFonts w:ascii="Arial" w:hAnsi="Arial" w:cs="Arial"/>
        </w:rPr>
      </w:pPr>
      <w:r w:rsidRPr="00375C23">
        <w:rPr>
          <w:rStyle w:val="FootnoteReference"/>
          <w:rFonts w:ascii="Arial" w:hAnsi="Arial" w:cs="Arial"/>
        </w:rPr>
        <w:footnoteRef/>
      </w:r>
      <w:r w:rsidRPr="00375C23">
        <w:rPr>
          <w:rFonts w:ascii="Arial" w:hAnsi="Arial" w:cs="Arial"/>
        </w:rPr>
        <w:t xml:space="preserve"> For the avoidance of doubt, a funded partner organisation would also be deemed a partner in terms of the Charity Commission’s serious incident reporting requirements.</w:t>
      </w:r>
    </w:p>
  </w:footnote>
  <w:footnote w:id="3">
    <w:p w14:paraId="37BE169F" w14:textId="2AE6602D" w:rsidR="00BB684A" w:rsidRPr="00E930EB" w:rsidRDefault="00BB684A" w:rsidP="00BB684A">
      <w:pPr>
        <w:pStyle w:val="FootnoteText"/>
        <w:rPr>
          <w:sz w:val="16"/>
        </w:rPr>
      </w:pPr>
      <w:r w:rsidRPr="00E930EB">
        <w:rPr>
          <w:rFonts w:ascii="Arial" w:hAnsi="Arial"/>
          <w:sz w:val="16"/>
        </w:rPr>
        <w:footnoteRef/>
      </w:r>
      <w:r w:rsidRPr="00E930EB">
        <w:rPr>
          <w:rFonts w:ascii="Arial" w:hAnsi="Arial"/>
          <w:sz w:val="16"/>
        </w:rPr>
        <w:t xml:space="preserve"> At the time of updating this policy, the Online Safety Act 2023 is not yet in force. Team members who work with digital products and services should be alert to updates from the Designated Safeguarding Lead as to any new duties applicable to the organisation.</w:t>
      </w:r>
    </w:p>
  </w:footnote>
  <w:footnote w:id="4">
    <w:p w14:paraId="6C01E6BC" w14:textId="77777777" w:rsidR="005D5459" w:rsidRPr="00596629" w:rsidRDefault="005D5459" w:rsidP="00AD49EA">
      <w:pPr>
        <w:pStyle w:val="FootnoteText"/>
        <w:rPr>
          <w:rFonts w:asciiTheme="minorHAnsi" w:hAnsiTheme="minorHAnsi" w:cstheme="minorHAnsi"/>
          <w:sz w:val="16"/>
          <w:szCs w:val="16"/>
          <w:lang w:val="en-US"/>
        </w:rPr>
      </w:pPr>
      <w:r w:rsidRPr="00596629">
        <w:rPr>
          <w:rStyle w:val="FootnoteReference"/>
          <w:rFonts w:asciiTheme="minorHAnsi" w:hAnsiTheme="minorHAnsi" w:cstheme="minorHAnsi"/>
          <w:sz w:val="16"/>
          <w:szCs w:val="16"/>
        </w:rPr>
        <w:footnoteRef/>
      </w:r>
      <w:r w:rsidRPr="00596629">
        <w:rPr>
          <w:rFonts w:asciiTheme="minorHAnsi" w:hAnsiTheme="minorHAnsi" w:cstheme="minorHAnsi"/>
          <w:sz w:val="16"/>
          <w:szCs w:val="16"/>
        </w:rPr>
        <w:t xml:space="preserve"> The Equality Act 2010 provides the legislative framework that informs our work to promote equality of opportunity and reduce barriers to engagement, in particular for protected groups including: age*, disability*, ethnicity (including race, colour and nationality)*, gender*, gender reassignment*, religion or belief*, sexual orientation*, marriage and civil partnership*, pregnancy and maternity*, refugees and asylum seekers, people who are neuro-divergent, ex-offenders (*Under the Equality Act (2010) these are known as “protected characteristics”).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8BC65" w14:textId="77777777" w:rsidR="00DB0D2A" w:rsidRDefault="00DB0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818B" w14:textId="77777777" w:rsidR="00DB0D2A" w:rsidRDefault="00DB0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91C2" w14:textId="77777777" w:rsidR="00DB0D2A" w:rsidRDefault="00DB0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37AD"/>
    <w:multiLevelType w:val="hybridMultilevel"/>
    <w:tmpl w:val="5E44CEC8"/>
    <w:lvl w:ilvl="0" w:tplc="F87A12FC">
      <w:start w:val="3"/>
      <w:numFmt w:val="bullet"/>
      <w:lvlText w:val="-"/>
      <w:lvlJc w:val="left"/>
      <w:pPr>
        <w:ind w:left="360" w:hanging="360"/>
      </w:pPr>
      <w:rPr>
        <w:rFonts w:ascii="Arial" w:eastAsia="Times New Roman"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0E3A34"/>
    <w:multiLevelType w:val="hybridMultilevel"/>
    <w:tmpl w:val="4AC8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A4AC6"/>
    <w:multiLevelType w:val="multilevel"/>
    <w:tmpl w:val="FDB6D46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720152"/>
    <w:multiLevelType w:val="multilevel"/>
    <w:tmpl w:val="AA7CC7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2380721"/>
    <w:multiLevelType w:val="hybridMultilevel"/>
    <w:tmpl w:val="48E85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F27DBC"/>
    <w:multiLevelType w:val="hybridMultilevel"/>
    <w:tmpl w:val="F508F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95671"/>
    <w:multiLevelType w:val="multilevel"/>
    <w:tmpl w:val="F3CA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E6657"/>
    <w:multiLevelType w:val="hybridMultilevel"/>
    <w:tmpl w:val="C8BEAB3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4130B6"/>
    <w:multiLevelType w:val="hybridMultilevel"/>
    <w:tmpl w:val="0652F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B5477"/>
    <w:multiLevelType w:val="hybridMultilevel"/>
    <w:tmpl w:val="1CC2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25C48"/>
    <w:multiLevelType w:val="hybridMultilevel"/>
    <w:tmpl w:val="F6A81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4502E6"/>
    <w:multiLevelType w:val="hybridMultilevel"/>
    <w:tmpl w:val="0086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D2077"/>
    <w:multiLevelType w:val="hybridMultilevel"/>
    <w:tmpl w:val="7EAC24C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A362E88"/>
    <w:multiLevelType w:val="multilevel"/>
    <w:tmpl w:val="9F6C8B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A62F00"/>
    <w:multiLevelType w:val="hybridMultilevel"/>
    <w:tmpl w:val="7E2C0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766A68"/>
    <w:multiLevelType w:val="hybridMultilevel"/>
    <w:tmpl w:val="7B06FC76"/>
    <w:lvl w:ilvl="0" w:tplc="9FD6436C">
      <w:numFmt w:val="bullet"/>
      <w:lvlText w:val="-"/>
      <w:lvlJc w:val="left"/>
      <w:pPr>
        <w:ind w:left="1349" w:hanging="360"/>
      </w:pPr>
      <w:rPr>
        <w:rFonts w:ascii="OpenSans-Light" w:eastAsia="OpenSans-Light" w:hAnsi="OpenSans-Light" w:hint="default"/>
        <w:color w:val="1F2225"/>
        <w:w w:val="100"/>
        <w:sz w:val="24"/>
        <w:szCs w:val="24"/>
      </w:rPr>
    </w:lvl>
    <w:lvl w:ilvl="1" w:tplc="FFFFFFFF" w:tentative="1">
      <w:start w:val="1"/>
      <w:numFmt w:val="bullet"/>
      <w:lvlText w:val="o"/>
      <w:lvlJc w:val="left"/>
      <w:pPr>
        <w:ind w:left="2069" w:hanging="360"/>
      </w:pPr>
      <w:rPr>
        <w:rFonts w:ascii="Courier New" w:hAnsi="Courier New" w:cs="Courier New" w:hint="default"/>
      </w:rPr>
    </w:lvl>
    <w:lvl w:ilvl="2" w:tplc="FFFFFFFF" w:tentative="1">
      <w:start w:val="1"/>
      <w:numFmt w:val="bullet"/>
      <w:lvlText w:val=""/>
      <w:lvlJc w:val="left"/>
      <w:pPr>
        <w:ind w:left="2789" w:hanging="360"/>
      </w:pPr>
      <w:rPr>
        <w:rFonts w:ascii="Wingdings" w:hAnsi="Wingdings" w:hint="default"/>
      </w:rPr>
    </w:lvl>
    <w:lvl w:ilvl="3" w:tplc="FFFFFFFF" w:tentative="1">
      <w:start w:val="1"/>
      <w:numFmt w:val="bullet"/>
      <w:lvlText w:val=""/>
      <w:lvlJc w:val="left"/>
      <w:pPr>
        <w:ind w:left="3509" w:hanging="360"/>
      </w:pPr>
      <w:rPr>
        <w:rFonts w:ascii="Symbol" w:hAnsi="Symbol" w:hint="default"/>
      </w:rPr>
    </w:lvl>
    <w:lvl w:ilvl="4" w:tplc="FFFFFFFF" w:tentative="1">
      <w:start w:val="1"/>
      <w:numFmt w:val="bullet"/>
      <w:lvlText w:val="o"/>
      <w:lvlJc w:val="left"/>
      <w:pPr>
        <w:ind w:left="4229" w:hanging="360"/>
      </w:pPr>
      <w:rPr>
        <w:rFonts w:ascii="Courier New" w:hAnsi="Courier New" w:cs="Courier New" w:hint="default"/>
      </w:rPr>
    </w:lvl>
    <w:lvl w:ilvl="5" w:tplc="FFFFFFFF" w:tentative="1">
      <w:start w:val="1"/>
      <w:numFmt w:val="bullet"/>
      <w:lvlText w:val=""/>
      <w:lvlJc w:val="left"/>
      <w:pPr>
        <w:ind w:left="4949" w:hanging="360"/>
      </w:pPr>
      <w:rPr>
        <w:rFonts w:ascii="Wingdings" w:hAnsi="Wingdings" w:hint="default"/>
      </w:rPr>
    </w:lvl>
    <w:lvl w:ilvl="6" w:tplc="FFFFFFFF" w:tentative="1">
      <w:start w:val="1"/>
      <w:numFmt w:val="bullet"/>
      <w:lvlText w:val=""/>
      <w:lvlJc w:val="left"/>
      <w:pPr>
        <w:ind w:left="5669" w:hanging="360"/>
      </w:pPr>
      <w:rPr>
        <w:rFonts w:ascii="Symbol" w:hAnsi="Symbol" w:hint="default"/>
      </w:rPr>
    </w:lvl>
    <w:lvl w:ilvl="7" w:tplc="FFFFFFFF" w:tentative="1">
      <w:start w:val="1"/>
      <w:numFmt w:val="bullet"/>
      <w:lvlText w:val="o"/>
      <w:lvlJc w:val="left"/>
      <w:pPr>
        <w:ind w:left="6389" w:hanging="360"/>
      </w:pPr>
      <w:rPr>
        <w:rFonts w:ascii="Courier New" w:hAnsi="Courier New" w:cs="Courier New" w:hint="default"/>
      </w:rPr>
    </w:lvl>
    <w:lvl w:ilvl="8" w:tplc="FFFFFFFF" w:tentative="1">
      <w:start w:val="1"/>
      <w:numFmt w:val="bullet"/>
      <w:lvlText w:val=""/>
      <w:lvlJc w:val="left"/>
      <w:pPr>
        <w:ind w:left="7109" w:hanging="360"/>
      </w:pPr>
      <w:rPr>
        <w:rFonts w:ascii="Wingdings" w:hAnsi="Wingdings" w:hint="default"/>
      </w:rPr>
    </w:lvl>
  </w:abstractNum>
  <w:abstractNum w:abstractNumId="16" w15:restartNumberingAfterBreak="0">
    <w:nsid w:val="51EA3718"/>
    <w:multiLevelType w:val="hybridMultilevel"/>
    <w:tmpl w:val="B0E24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3180CA4"/>
    <w:multiLevelType w:val="hybridMultilevel"/>
    <w:tmpl w:val="4772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2A17E9"/>
    <w:multiLevelType w:val="hybridMultilevel"/>
    <w:tmpl w:val="E1FE6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14FC8"/>
    <w:multiLevelType w:val="hybridMultilevel"/>
    <w:tmpl w:val="BF44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A6B53"/>
    <w:multiLevelType w:val="hybridMultilevel"/>
    <w:tmpl w:val="6BB226A4"/>
    <w:lvl w:ilvl="0" w:tplc="B874F294">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0858B0"/>
    <w:multiLevelType w:val="hybridMultilevel"/>
    <w:tmpl w:val="214C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B2FA2"/>
    <w:multiLevelType w:val="hybridMultilevel"/>
    <w:tmpl w:val="2B3AA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53147D1"/>
    <w:multiLevelType w:val="hybridMultilevel"/>
    <w:tmpl w:val="9A4CEF26"/>
    <w:lvl w:ilvl="0" w:tplc="533EE8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256FF"/>
    <w:multiLevelType w:val="hybridMultilevel"/>
    <w:tmpl w:val="8070F172"/>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6BD17AD3"/>
    <w:multiLevelType w:val="hybridMultilevel"/>
    <w:tmpl w:val="4BF69F5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186068CE">
      <w:start w:val="23"/>
      <w:numFmt w:val="bullet"/>
      <w:lvlText w:val="•"/>
      <w:lvlJc w:val="left"/>
      <w:pPr>
        <w:ind w:left="2160" w:hanging="720"/>
      </w:pPr>
      <w:rPr>
        <w:rFonts w:ascii="Arial" w:eastAsia="Calibri" w:hAnsi="Arial" w:cs="Arial"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746D4B20"/>
    <w:multiLevelType w:val="hybridMultilevel"/>
    <w:tmpl w:val="7AE4F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CD7EF0"/>
    <w:multiLevelType w:val="hybridMultilevel"/>
    <w:tmpl w:val="0B48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DB7DF3"/>
    <w:multiLevelType w:val="multilevel"/>
    <w:tmpl w:val="2D4A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B3C64"/>
    <w:multiLevelType w:val="hybridMultilevel"/>
    <w:tmpl w:val="126AAD40"/>
    <w:lvl w:ilvl="0" w:tplc="5D2CE27A">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81777630">
    <w:abstractNumId w:val="7"/>
  </w:num>
  <w:num w:numId="2" w16cid:durableId="1165970108">
    <w:abstractNumId w:val="2"/>
  </w:num>
  <w:num w:numId="3" w16cid:durableId="201137662">
    <w:abstractNumId w:val="25"/>
  </w:num>
  <w:num w:numId="4" w16cid:durableId="1433620918">
    <w:abstractNumId w:val="12"/>
  </w:num>
  <w:num w:numId="5" w16cid:durableId="594634600">
    <w:abstractNumId w:val="20"/>
  </w:num>
  <w:num w:numId="6" w16cid:durableId="497156687">
    <w:abstractNumId w:val="4"/>
  </w:num>
  <w:num w:numId="7" w16cid:durableId="1357347466">
    <w:abstractNumId w:val="9"/>
  </w:num>
  <w:num w:numId="8" w16cid:durableId="2010669419">
    <w:abstractNumId w:val="3"/>
  </w:num>
  <w:num w:numId="9" w16cid:durableId="287857725">
    <w:abstractNumId w:val="28"/>
  </w:num>
  <w:num w:numId="10" w16cid:durableId="109983862">
    <w:abstractNumId w:val="10"/>
  </w:num>
  <w:num w:numId="11" w16cid:durableId="194730947">
    <w:abstractNumId w:val="16"/>
  </w:num>
  <w:num w:numId="12" w16cid:durableId="751436828">
    <w:abstractNumId w:val="29"/>
  </w:num>
  <w:num w:numId="13" w16cid:durableId="230847844">
    <w:abstractNumId w:val="23"/>
  </w:num>
  <w:num w:numId="14" w16cid:durableId="1133643742">
    <w:abstractNumId w:val="6"/>
  </w:num>
  <w:num w:numId="15" w16cid:durableId="283006811">
    <w:abstractNumId w:val="8"/>
  </w:num>
  <w:num w:numId="16" w16cid:durableId="696538944">
    <w:abstractNumId w:val="26"/>
  </w:num>
  <w:num w:numId="17" w16cid:durableId="727149747">
    <w:abstractNumId w:val="0"/>
  </w:num>
  <w:num w:numId="18" w16cid:durableId="1666786822">
    <w:abstractNumId w:val="11"/>
  </w:num>
  <w:num w:numId="19" w16cid:durableId="89476964">
    <w:abstractNumId w:val="14"/>
  </w:num>
  <w:num w:numId="20" w16cid:durableId="495002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1995707">
    <w:abstractNumId w:val="22"/>
  </w:num>
  <w:num w:numId="22" w16cid:durableId="1797604535">
    <w:abstractNumId w:val="24"/>
  </w:num>
  <w:num w:numId="23" w16cid:durableId="2038583253">
    <w:abstractNumId w:val="18"/>
  </w:num>
  <w:num w:numId="24" w16cid:durableId="734284390">
    <w:abstractNumId w:val="5"/>
  </w:num>
  <w:num w:numId="25" w16cid:durableId="1677074715">
    <w:abstractNumId w:val="21"/>
  </w:num>
  <w:num w:numId="26" w16cid:durableId="169686209">
    <w:abstractNumId w:val="1"/>
  </w:num>
  <w:num w:numId="27" w16cid:durableId="8921575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9549723">
    <w:abstractNumId w:val="13"/>
  </w:num>
  <w:num w:numId="29" w16cid:durableId="1412384316">
    <w:abstractNumId w:val="15"/>
  </w:num>
  <w:num w:numId="30" w16cid:durableId="2104181796">
    <w:abstractNumId w:val="17"/>
  </w:num>
  <w:num w:numId="31" w16cid:durableId="353532221">
    <w:abstractNumId w:val="27"/>
  </w:num>
  <w:num w:numId="32" w16cid:durableId="1498031088">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Burke">
    <w15:presenceInfo w15:providerId="AD" w15:userId="S::Tom.Burke@ncvo.org.uk::86438edf-bd07-426c-97da-12924005bf98"/>
  </w15:person>
  <w15:person w15:author="Carol Reid">
    <w15:presenceInfo w15:providerId="AD" w15:userId="S::Carol.Reid@youthmusic.org.uk::420829f9-0dfb-4586-b77b-717584fc3e7f"/>
  </w15:person>
  <w15:person w15:author="Angela Linton">
    <w15:presenceInfo w15:providerId="AD" w15:userId="S::Angela.Linton@youthmusic.org.uk::09aea9fb-3418-4911-af73-6435489545d6"/>
  </w15:person>
  <w15:person w15:author="Adam Cookson">
    <w15:presenceInfo w15:providerId="AD" w15:userId="S::adam.cookson@youthmusic.org.uk::42085f66-f38b-4847-8aed-5aaaf056d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MzSyMDe3tDAwtzBT0lEKTi0uzszPAykwrQUAszSPVCwAAAA="/>
  </w:docVars>
  <w:rsids>
    <w:rsidRoot w:val="00665F4B"/>
    <w:rsid w:val="00014A29"/>
    <w:rsid w:val="00017A87"/>
    <w:rsid w:val="000262C5"/>
    <w:rsid w:val="00033CF5"/>
    <w:rsid w:val="00037DA5"/>
    <w:rsid w:val="0004688B"/>
    <w:rsid w:val="00055F7B"/>
    <w:rsid w:val="00062A79"/>
    <w:rsid w:val="0006388A"/>
    <w:rsid w:val="00064BD9"/>
    <w:rsid w:val="00066C17"/>
    <w:rsid w:val="00080B09"/>
    <w:rsid w:val="00084A89"/>
    <w:rsid w:val="00095074"/>
    <w:rsid w:val="000A47C5"/>
    <w:rsid w:val="000A5BF1"/>
    <w:rsid w:val="000C392F"/>
    <w:rsid w:val="000F605A"/>
    <w:rsid w:val="001013B2"/>
    <w:rsid w:val="00102686"/>
    <w:rsid w:val="00104A0D"/>
    <w:rsid w:val="001115C6"/>
    <w:rsid w:val="00123FA3"/>
    <w:rsid w:val="001757BC"/>
    <w:rsid w:val="00181468"/>
    <w:rsid w:val="001837AC"/>
    <w:rsid w:val="00183B31"/>
    <w:rsid w:val="00192A43"/>
    <w:rsid w:val="00193BD5"/>
    <w:rsid w:val="001A0729"/>
    <w:rsid w:val="001A631E"/>
    <w:rsid w:val="001B4AB8"/>
    <w:rsid w:val="001B72E8"/>
    <w:rsid w:val="001D1950"/>
    <w:rsid w:val="001D6BDA"/>
    <w:rsid w:val="001E15E5"/>
    <w:rsid w:val="001F5829"/>
    <w:rsid w:val="001F7071"/>
    <w:rsid w:val="0020358C"/>
    <w:rsid w:val="00217DD6"/>
    <w:rsid w:val="002275D8"/>
    <w:rsid w:val="00237457"/>
    <w:rsid w:val="002422C0"/>
    <w:rsid w:val="00252A73"/>
    <w:rsid w:val="00255BD9"/>
    <w:rsid w:val="00277798"/>
    <w:rsid w:val="00285D97"/>
    <w:rsid w:val="0028731D"/>
    <w:rsid w:val="00294D5D"/>
    <w:rsid w:val="00297168"/>
    <w:rsid w:val="002A1165"/>
    <w:rsid w:val="002A64D3"/>
    <w:rsid w:val="002A7DF8"/>
    <w:rsid w:val="002B0FBF"/>
    <w:rsid w:val="002B4F90"/>
    <w:rsid w:val="002B6B8D"/>
    <w:rsid w:val="002C20DB"/>
    <w:rsid w:val="002C4D88"/>
    <w:rsid w:val="002D315F"/>
    <w:rsid w:val="003004E3"/>
    <w:rsid w:val="00301C7E"/>
    <w:rsid w:val="003070BF"/>
    <w:rsid w:val="00307F15"/>
    <w:rsid w:val="00316883"/>
    <w:rsid w:val="00324814"/>
    <w:rsid w:val="003279ED"/>
    <w:rsid w:val="0033457F"/>
    <w:rsid w:val="00336CC7"/>
    <w:rsid w:val="00347B2A"/>
    <w:rsid w:val="003521AF"/>
    <w:rsid w:val="00355764"/>
    <w:rsid w:val="00375C23"/>
    <w:rsid w:val="003761FE"/>
    <w:rsid w:val="003844E9"/>
    <w:rsid w:val="003978E5"/>
    <w:rsid w:val="003B613A"/>
    <w:rsid w:val="003C1EC5"/>
    <w:rsid w:val="003D6D29"/>
    <w:rsid w:val="003E5252"/>
    <w:rsid w:val="003E757B"/>
    <w:rsid w:val="00401832"/>
    <w:rsid w:val="00435FE5"/>
    <w:rsid w:val="00443663"/>
    <w:rsid w:val="004478C4"/>
    <w:rsid w:val="00481875"/>
    <w:rsid w:val="00494EAB"/>
    <w:rsid w:val="004B4BD4"/>
    <w:rsid w:val="004C1ED9"/>
    <w:rsid w:val="004C5BC0"/>
    <w:rsid w:val="004F70CD"/>
    <w:rsid w:val="00500F15"/>
    <w:rsid w:val="00501015"/>
    <w:rsid w:val="005148B0"/>
    <w:rsid w:val="00516EA9"/>
    <w:rsid w:val="005272AA"/>
    <w:rsid w:val="005336E1"/>
    <w:rsid w:val="00546E66"/>
    <w:rsid w:val="00552FD3"/>
    <w:rsid w:val="005546B0"/>
    <w:rsid w:val="00563175"/>
    <w:rsid w:val="00571069"/>
    <w:rsid w:val="00576DB1"/>
    <w:rsid w:val="00577E11"/>
    <w:rsid w:val="00583D2E"/>
    <w:rsid w:val="0059053A"/>
    <w:rsid w:val="0059447D"/>
    <w:rsid w:val="00594CA1"/>
    <w:rsid w:val="00596629"/>
    <w:rsid w:val="005B5795"/>
    <w:rsid w:val="005B7FC2"/>
    <w:rsid w:val="005C0386"/>
    <w:rsid w:val="005D5459"/>
    <w:rsid w:val="005E7944"/>
    <w:rsid w:val="005E7C2A"/>
    <w:rsid w:val="006100E3"/>
    <w:rsid w:val="00614B09"/>
    <w:rsid w:val="00620D2A"/>
    <w:rsid w:val="0063112F"/>
    <w:rsid w:val="0063394B"/>
    <w:rsid w:val="00641CF3"/>
    <w:rsid w:val="00650C50"/>
    <w:rsid w:val="00657454"/>
    <w:rsid w:val="00660794"/>
    <w:rsid w:val="00665F4B"/>
    <w:rsid w:val="00680DEB"/>
    <w:rsid w:val="006A7BD5"/>
    <w:rsid w:val="006B0083"/>
    <w:rsid w:val="006B47D7"/>
    <w:rsid w:val="006B744C"/>
    <w:rsid w:val="006D4CA2"/>
    <w:rsid w:val="006D63BC"/>
    <w:rsid w:val="006E21A7"/>
    <w:rsid w:val="006F7CDE"/>
    <w:rsid w:val="00700D48"/>
    <w:rsid w:val="00701008"/>
    <w:rsid w:val="0070147E"/>
    <w:rsid w:val="00720FA2"/>
    <w:rsid w:val="00734A22"/>
    <w:rsid w:val="00737223"/>
    <w:rsid w:val="00746937"/>
    <w:rsid w:val="007571AB"/>
    <w:rsid w:val="00774CC7"/>
    <w:rsid w:val="007832A0"/>
    <w:rsid w:val="00783B0A"/>
    <w:rsid w:val="00787765"/>
    <w:rsid w:val="00791A5A"/>
    <w:rsid w:val="00796C5A"/>
    <w:rsid w:val="00797E80"/>
    <w:rsid w:val="007A031A"/>
    <w:rsid w:val="007A44A2"/>
    <w:rsid w:val="007C3F50"/>
    <w:rsid w:val="007D310F"/>
    <w:rsid w:val="007E1D35"/>
    <w:rsid w:val="007E2068"/>
    <w:rsid w:val="007E3AB2"/>
    <w:rsid w:val="008009ED"/>
    <w:rsid w:val="00807E55"/>
    <w:rsid w:val="0081079C"/>
    <w:rsid w:val="00822E57"/>
    <w:rsid w:val="00824AAE"/>
    <w:rsid w:val="00833CB5"/>
    <w:rsid w:val="0084332B"/>
    <w:rsid w:val="008578C9"/>
    <w:rsid w:val="00860228"/>
    <w:rsid w:val="008614C7"/>
    <w:rsid w:val="0087648C"/>
    <w:rsid w:val="0088091B"/>
    <w:rsid w:val="00890369"/>
    <w:rsid w:val="00892959"/>
    <w:rsid w:val="008C496F"/>
    <w:rsid w:val="008E1EDE"/>
    <w:rsid w:val="008F42DD"/>
    <w:rsid w:val="00914875"/>
    <w:rsid w:val="00920DD7"/>
    <w:rsid w:val="009220E6"/>
    <w:rsid w:val="00922F2D"/>
    <w:rsid w:val="00930625"/>
    <w:rsid w:val="00934CE1"/>
    <w:rsid w:val="0093546C"/>
    <w:rsid w:val="009500B8"/>
    <w:rsid w:val="00954CA3"/>
    <w:rsid w:val="0096451D"/>
    <w:rsid w:val="00965CB5"/>
    <w:rsid w:val="00973098"/>
    <w:rsid w:val="00973A06"/>
    <w:rsid w:val="009A3E92"/>
    <w:rsid w:val="009A4D97"/>
    <w:rsid w:val="009B544C"/>
    <w:rsid w:val="009C002E"/>
    <w:rsid w:val="009C0D78"/>
    <w:rsid w:val="009C5478"/>
    <w:rsid w:val="009D4E1B"/>
    <w:rsid w:val="009D5B56"/>
    <w:rsid w:val="009E0460"/>
    <w:rsid w:val="009E3C67"/>
    <w:rsid w:val="009E63EF"/>
    <w:rsid w:val="009F3540"/>
    <w:rsid w:val="009F3E6D"/>
    <w:rsid w:val="00A02871"/>
    <w:rsid w:val="00A12AD1"/>
    <w:rsid w:val="00A159A3"/>
    <w:rsid w:val="00A203E3"/>
    <w:rsid w:val="00A22BDF"/>
    <w:rsid w:val="00A23A03"/>
    <w:rsid w:val="00A323DC"/>
    <w:rsid w:val="00A32A2C"/>
    <w:rsid w:val="00A4064D"/>
    <w:rsid w:val="00A5301F"/>
    <w:rsid w:val="00A62277"/>
    <w:rsid w:val="00A65618"/>
    <w:rsid w:val="00A65E46"/>
    <w:rsid w:val="00A725F6"/>
    <w:rsid w:val="00A7621D"/>
    <w:rsid w:val="00A95C54"/>
    <w:rsid w:val="00AA7C7A"/>
    <w:rsid w:val="00AB5778"/>
    <w:rsid w:val="00AD28D7"/>
    <w:rsid w:val="00AD49EA"/>
    <w:rsid w:val="00AD7551"/>
    <w:rsid w:val="00AE26B6"/>
    <w:rsid w:val="00AE2EBA"/>
    <w:rsid w:val="00AE417E"/>
    <w:rsid w:val="00AF34C5"/>
    <w:rsid w:val="00B06305"/>
    <w:rsid w:val="00B14CE0"/>
    <w:rsid w:val="00B21619"/>
    <w:rsid w:val="00B33382"/>
    <w:rsid w:val="00B348FB"/>
    <w:rsid w:val="00B36C5E"/>
    <w:rsid w:val="00B408D7"/>
    <w:rsid w:val="00B60EEC"/>
    <w:rsid w:val="00B63D5A"/>
    <w:rsid w:val="00B672F7"/>
    <w:rsid w:val="00B67464"/>
    <w:rsid w:val="00B773D3"/>
    <w:rsid w:val="00B86D48"/>
    <w:rsid w:val="00B903FD"/>
    <w:rsid w:val="00BB684A"/>
    <w:rsid w:val="00BC2A3A"/>
    <w:rsid w:val="00BC413A"/>
    <w:rsid w:val="00BC571C"/>
    <w:rsid w:val="00BC7538"/>
    <w:rsid w:val="00BD7E97"/>
    <w:rsid w:val="00BE7D8C"/>
    <w:rsid w:val="00BF0AD7"/>
    <w:rsid w:val="00BF340B"/>
    <w:rsid w:val="00BF3CDB"/>
    <w:rsid w:val="00C00574"/>
    <w:rsid w:val="00C22633"/>
    <w:rsid w:val="00C34AEE"/>
    <w:rsid w:val="00C3788B"/>
    <w:rsid w:val="00C430FE"/>
    <w:rsid w:val="00C602E2"/>
    <w:rsid w:val="00C64838"/>
    <w:rsid w:val="00C84F20"/>
    <w:rsid w:val="00C94BED"/>
    <w:rsid w:val="00CB5BD9"/>
    <w:rsid w:val="00CD0B4C"/>
    <w:rsid w:val="00CE553D"/>
    <w:rsid w:val="00CE6487"/>
    <w:rsid w:val="00D120FA"/>
    <w:rsid w:val="00D14C02"/>
    <w:rsid w:val="00D157D0"/>
    <w:rsid w:val="00D301B8"/>
    <w:rsid w:val="00D34494"/>
    <w:rsid w:val="00D359F7"/>
    <w:rsid w:val="00D46CAB"/>
    <w:rsid w:val="00D520B5"/>
    <w:rsid w:val="00D529F8"/>
    <w:rsid w:val="00D54298"/>
    <w:rsid w:val="00D55CBE"/>
    <w:rsid w:val="00D76094"/>
    <w:rsid w:val="00D7681E"/>
    <w:rsid w:val="00D8740D"/>
    <w:rsid w:val="00DA0F0B"/>
    <w:rsid w:val="00DA5C0E"/>
    <w:rsid w:val="00DB0BFC"/>
    <w:rsid w:val="00DB0D2A"/>
    <w:rsid w:val="00DE1633"/>
    <w:rsid w:val="00DE1E74"/>
    <w:rsid w:val="00DF3D1E"/>
    <w:rsid w:val="00E03F07"/>
    <w:rsid w:val="00E11CDA"/>
    <w:rsid w:val="00E30033"/>
    <w:rsid w:val="00E54004"/>
    <w:rsid w:val="00E623B9"/>
    <w:rsid w:val="00E73574"/>
    <w:rsid w:val="00E85532"/>
    <w:rsid w:val="00E92A6A"/>
    <w:rsid w:val="00E930EB"/>
    <w:rsid w:val="00EC2880"/>
    <w:rsid w:val="00EE06F3"/>
    <w:rsid w:val="00EF131C"/>
    <w:rsid w:val="00EF5168"/>
    <w:rsid w:val="00EF6881"/>
    <w:rsid w:val="00F04806"/>
    <w:rsid w:val="00F30AF8"/>
    <w:rsid w:val="00F31151"/>
    <w:rsid w:val="00F41E84"/>
    <w:rsid w:val="00F43473"/>
    <w:rsid w:val="00F47DF6"/>
    <w:rsid w:val="00F5042E"/>
    <w:rsid w:val="00F53DD9"/>
    <w:rsid w:val="00F6430E"/>
    <w:rsid w:val="00F64C3D"/>
    <w:rsid w:val="00F80844"/>
    <w:rsid w:val="00F951B1"/>
    <w:rsid w:val="00F97586"/>
    <w:rsid w:val="00FA191F"/>
    <w:rsid w:val="00FA2225"/>
    <w:rsid w:val="00FB2710"/>
    <w:rsid w:val="00FC690C"/>
    <w:rsid w:val="00FD204F"/>
    <w:rsid w:val="00FD2B9B"/>
    <w:rsid w:val="00FE7FF5"/>
    <w:rsid w:val="00FF1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7F962"/>
  <w15:chartTrackingRefBased/>
  <w15:docId w15:val="{18975E5E-72C3-427F-BBB7-3CC08C31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1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Heading2"/>
    <w:next w:val="Normal"/>
    <w:link w:val="Heading1Char"/>
    <w:uiPriority w:val="1"/>
    <w:qFormat/>
    <w:rsid w:val="00D301B8"/>
    <w:pPr>
      <w:numPr>
        <w:ilvl w:val="0"/>
      </w:numPr>
      <w:outlineLvl w:val="0"/>
    </w:pPr>
    <w:rPr>
      <w:rFonts w:ascii="Montserrat SemiBold" w:hAnsi="Montserrat SemiBold"/>
      <w:color w:val="623BCB"/>
      <w:sz w:val="32"/>
    </w:rPr>
  </w:style>
  <w:style w:type="paragraph" w:styleId="Heading2">
    <w:name w:val="heading 2"/>
    <w:basedOn w:val="ListParagraph"/>
    <w:next w:val="Normal"/>
    <w:link w:val="Heading2Char"/>
    <w:uiPriority w:val="9"/>
    <w:unhideWhenUsed/>
    <w:qFormat/>
    <w:rsid w:val="00D301B8"/>
    <w:pPr>
      <w:numPr>
        <w:ilvl w:val="1"/>
        <w:numId w:val="2"/>
      </w:numPr>
      <w:autoSpaceDE w:val="0"/>
      <w:autoSpaceDN w:val="0"/>
      <w:adjustRightInd w:val="0"/>
      <w:spacing w:after="0" w:line="240" w:lineRule="auto"/>
      <w:ind w:hanging="792"/>
      <w:outlineLvl w:val="1"/>
    </w:pPr>
    <w:rPr>
      <w:rFonts w:ascii="Open Sans" w:hAnsi="Open Sans" w:cs="Open Sans"/>
      <w:b/>
      <w:bCs/>
      <w:color w:val="2828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1B8"/>
    <w:rPr>
      <w:rFonts w:ascii="Montserrat SemiBold" w:eastAsia="Calibri" w:hAnsi="Montserrat SemiBold" w:cs="Open Sans"/>
      <w:b/>
      <w:bCs/>
      <w:color w:val="623BCB"/>
      <w:sz w:val="32"/>
      <w:szCs w:val="24"/>
    </w:rPr>
  </w:style>
  <w:style w:type="paragraph" w:styleId="ListParagraph">
    <w:name w:val="List Paragraph"/>
    <w:basedOn w:val="Normal"/>
    <w:uiPriority w:val="34"/>
    <w:qFormat/>
    <w:rsid w:val="00665F4B"/>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DB0D2A"/>
    <w:rPr>
      <w:rFonts w:ascii="Open Sans" w:hAnsi="Open Sans" w:cs="Open Sans"/>
      <w:color w:val="623BCB"/>
      <w:u w:val="single"/>
    </w:rPr>
  </w:style>
  <w:style w:type="paragraph" w:styleId="BalloonText">
    <w:name w:val="Balloon Text"/>
    <w:basedOn w:val="Normal"/>
    <w:link w:val="BalloonTextChar"/>
    <w:uiPriority w:val="99"/>
    <w:semiHidden/>
    <w:unhideWhenUsed/>
    <w:rsid w:val="00665F4B"/>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665F4B"/>
    <w:rPr>
      <w:rFonts w:ascii="Segoe UI" w:eastAsia="Calibri" w:hAnsi="Segoe UI" w:cs="Segoe UI"/>
      <w:sz w:val="18"/>
      <w:szCs w:val="18"/>
    </w:rPr>
  </w:style>
  <w:style w:type="character" w:styleId="UnresolvedMention">
    <w:name w:val="Unresolved Mention"/>
    <w:basedOn w:val="DefaultParagraphFont"/>
    <w:uiPriority w:val="99"/>
    <w:semiHidden/>
    <w:unhideWhenUsed/>
    <w:rsid w:val="00665F4B"/>
    <w:rPr>
      <w:color w:val="605E5C"/>
      <w:shd w:val="clear" w:color="auto" w:fill="E1DFDD"/>
    </w:rPr>
  </w:style>
  <w:style w:type="paragraph" w:styleId="Header">
    <w:name w:val="header"/>
    <w:basedOn w:val="Normal"/>
    <w:link w:val="HeaderChar"/>
    <w:uiPriority w:val="99"/>
    <w:unhideWhenUsed/>
    <w:rsid w:val="00665F4B"/>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665F4B"/>
    <w:rPr>
      <w:rFonts w:ascii="Calibri" w:eastAsia="Calibri" w:hAnsi="Calibri" w:cs="Times New Roman"/>
    </w:rPr>
  </w:style>
  <w:style w:type="paragraph" w:styleId="Footer">
    <w:name w:val="footer"/>
    <w:basedOn w:val="Normal"/>
    <w:link w:val="FooterChar"/>
    <w:uiPriority w:val="99"/>
    <w:unhideWhenUsed/>
    <w:rsid w:val="00665F4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665F4B"/>
    <w:rPr>
      <w:rFonts w:ascii="Calibri" w:eastAsia="Calibri" w:hAnsi="Calibri" w:cs="Times New Roman"/>
    </w:rPr>
  </w:style>
  <w:style w:type="paragraph" w:styleId="TOCHeading">
    <w:name w:val="TOC Heading"/>
    <w:basedOn w:val="Heading1"/>
    <w:next w:val="Normal"/>
    <w:uiPriority w:val="39"/>
    <w:unhideWhenUsed/>
    <w:qFormat/>
    <w:rsid w:val="00665F4B"/>
    <w:pPr>
      <w:spacing w:line="259" w:lineRule="auto"/>
      <w:outlineLvl w:val="9"/>
    </w:pPr>
    <w:rPr>
      <w:lang w:val="en-US"/>
    </w:rPr>
  </w:style>
  <w:style w:type="paragraph" w:styleId="TOC1">
    <w:name w:val="toc 1"/>
    <w:basedOn w:val="Normal"/>
    <w:next w:val="Normal"/>
    <w:autoRedefine/>
    <w:uiPriority w:val="39"/>
    <w:unhideWhenUsed/>
    <w:rsid w:val="001E15E5"/>
    <w:pPr>
      <w:tabs>
        <w:tab w:val="left" w:pos="660"/>
        <w:tab w:val="right" w:leader="dot" w:pos="9016"/>
      </w:tabs>
      <w:spacing w:line="276" w:lineRule="auto"/>
      <w:ind w:left="709" w:hanging="709"/>
    </w:pPr>
    <w:rPr>
      <w:rFonts w:ascii="Open Sans" w:eastAsia="Calibri" w:hAnsi="Open Sans" w:cs="Arial"/>
      <w:noProof/>
      <w:szCs w:val="22"/>
      <w:lang w:eastAsia="en-US"/>
    </w:rPr>
  </w:style>
  <w:style w:type="character" w:styleId="CommentReference">
    <w:name w:val="annotation reference"/>
    <w:basedOn w:val="DefaultParagraphFont"/>
    <w:uiPriority w:val="99"/>
    <w:unhideWhenUsed/>
    <w:rsid w:val="00665F4B"/>
    <w:rPr>
      <w:sz w:val="16"/>
      <w:szCs w:val="16"/>
    </w:rPr>
  </w:style>
  <w:style w:type="paragraph" w:styleId="CommentText">
    <w:name w:val="annotation text"/>
    <w:basedOn w:val="Normal"/>
    <w:link w:val="CommentTextChar"/>
    <w:uiPriority w:val="99"/>
    <w:unhideWhenUsed/>
    <w:rsid w:val="00665F4B"/>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665F4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5F4B"/>
    <w:rPr>
      <w:b/>
      <w:bCs/>
    </w:rPr>
  </w:style>
  <w:style w:type="character" w:customStyle="1" w:styleId="CommentSubjectChar">
    <w:name w:val="Comment Subject Char"/>
    <w:basedOn w:val="CommentTextChar"/>
    <w:link w:val="CommentSubject"/>
    <w:uiPriority w:val="99"/>
    <w:semiHidden/>
    <w:rsid w:val="00665F4B"/>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65F4B"/>
    <w:rPr>
      <w:color w:val="954F72" w:themeColor="followedHyperlink"/>
      <w:u w:val="single"/>
    </w:rPr>
  </w:style>
  <w:style w:type="paragraph" w:styleId="NoSpacing">
    <w:name w:val="No Spacing"/>
    <w:qFormat/>
    <w:rsid w:val="00665F4B"/>
    <w:pPr>
      <w:spacing w:after="0" w:line="240" w:lineRule="auto"/>
    </w:pPr>
  </w:style>
  <w:style w:type="table" w:styleId="TableGrid">
    <w:name w:val="Table Grid"/>
    <w:basedOn w:val="TableNormal"/>
    <w:uiPriority w:val="39"/>
    <w:rsid w:val="0066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5F4B"/>
    <w:pPr>
      <w:spacing w:before="100" w:beforeAutospacing="1" w:after="100" w:afterAutospacing="1"/>
    </w:pPr>
  </w:style>
  <w:style w:type="paragraph" w:customStyle="1" w:styleId="Default">
    <w:name w:val="Default"/>
    <w:rsid w:val="00665F4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nhideWhenUsed/>
    <w:rsid w:val="00665F4B"/>
    <w:rPr>
      <w:sz w:val="20"/>
      <w:szCs w:val="20"/>
    </w:rPr>
  </w:style>
  <w:style w:type="character" w:customStyle="1" w:styleId="FootnoteTextChar">
    <w:name w:val="Footnote Text Char"/>
    <w:basedOn w:val="DefaultParagraphFont"/>
    <w:link w:val="FootnoteText"/>
    <w:rsid w:val="00665F4B"/>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665F4B"/>
    <w:rPr>
      <w:vertAlign w:val="superscript"/>
    </w:rPr>
  </w:style>
  <w:style w:type="character" w:customStyle="1" w:styleId="highlight">
    <w:name w:val="highlight"/>
    <w:basedOn w:val="DefaultParagraphFont"/>
    <w:rsid w:val="00665F4B"/>
  </w:style>
  <w:style w:type="paragraph" w:customStyle="1" w:styleId="textbasetext-sc-1snl0ya-0">
    <w:name w:val="text__basetext-sc-1snl0ya-0"/>
    <w:basedOn w:val="Normal"/>
    <w:rsid w:val="00665F4B"/>
    <w:pPr>
      <w:spacing w:before="100" w:beforeAutospacing="1" w:after="100" w:afterAutospacing="1"/>
    </w:pPr>
  </w:style>
  <w:style w:type="paragraph" w:styleId="Revision">
    <w:name w:val="Revision"/>
    <w:hidden/>
    <w:uiPriority w:val="99"/>
    <w:semiHidden/>
    <w:rsid w:val="00783B0A"/>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E7944"/>
  </w:style>
  <w:style w:type="character" w:customStyle="1" w:styleId="Heading2Char">
    <w:name w:val="Heading 2 Char"/>
    <w:basedOn w:val="DefaultParagraphFont"/>
    <w:link w:val="Heading2"/>
    <w:uiPriority w:val="9"/>
    <w:rsid w:val="00D301B8"/>
    <w:rPr>
      <w:rFonts w:ascii="Open Sans" w:eastAsia="Calibri" w:hAnsi="Open Sans" w:cs="Open Sans"/>
      <w:b/>
      <w:bCs/>
      <w:color w:val="282828"/>
      <w:sz w:val="24"/>
      <w:szCs w:val="24"/>
    </w:rPr>
  </w:style>
  <w:style w:type="paragraph" w:styleId="Title">
    <w:name w:val="Title"/>
    <w:basedOn w:val="Normal"/>
    <w:next w:val="Normal"/>
    <w:link w:val="TitleChar"/>
    <w:uiPriority w:val="10"/>
    <w:qFormat/>
    <w:rsid w:val="00DB0D2A"/>
    <w:pPr>
      <w:autoSpaceDE w:val="0"/>
      <w:autoSpaceDN w:val="0"/>
      <w:adjustRightInd w:val="0"/>
      <w:jc w:val="center"/>
    </w:pPr>
    <w:rPr>
      <w:rFonts w:ascii="Montserrat" w:hAnsi="Montserrat" w:cs="Arial"/>
      <w:b/>
      <w:bCs/>
      <w:color w:val="D9D9D9"/>
      <w:sz w:val="50"/>
      <w:szCs w:val="50"/>
      <w:shd w:val="clear" w:color="auto" w:fill="282828"/>
    </w:rPr>
  </w:style>
  <w:style w:type="character" w:customStyle="1" w:styleId="TitleChar">
    <w:name w:val="Title Char"/>
    <w:basedOn w:val="DefaultParagraphFont"/>
    <w:link w:val="Title"/>
    <w:uiPriority w:val="10"/>
    <w:rsid w:val="00DB0D2A"/>
    <w:rPr>
      <w:rFonts w:ascii="Montserrat" w:eastAsia="Times New Roman" w:hAnsi="Montserrat" w:cs="Arial"/>
      <w:b/>
      <w:bCs/>
      <w:color w:val="D9D9D9"/>
      <w:sz w:val="50"/>
      <w:szCs w:val="50"/>
      <w:lang w:eastAsia="en-GB"/>
    </w:rPr>
  </w:style>
  <w:style w:type="paragraph" w:styleId="TOC2">
    <w:name w:val="toc 2"/>
    <w:basedOn w:val="Normal"/>
    <w:next w:val="Normal"/>
    <w:autoRedefine/>
    <w:uiPriority w:val="39"/>
    <w:unhideWhenUsed/>
    <w:rsid w:val="00037DA5"/>
    <w:pPr>
      <w:spacing w:after="100"/>
      <w:ind w:left="240"/>
    </w:pPr>
  </w:style>
  <w:style w:type="character" w:styleId="PageNumber">
    <w:name w:val="page number"/>
    <w:basedOn w:val="DefaultParagraphFont"/>
    <w:uiPriority w:val="99"/>
    <w:semiHidden/>
    <w:unhideWhenUsed/>
    <w:rsid w:val="00D157D0"/>
  </w:style>
  <w:style w:type="paragraph" w:styleId="TOC3">
    <w:name w:val="toc 3"/>
    <w:basedOn w:val="Normal"/>
    <w:next w:val="Normal"/>
    <w:autoRedefine/>
    <w:uiPriority w:val="39"/>
    <w:unhideWhenUsed/>
    <w:rsid w:val="00892959"/>
    <w:pPr>
      <w:spacing w:after="100" w:line="259" w:lineRule="auto"/>
      <w:ind w:left="440"/>
    </w:pPr>
    <w:rPr>
      <w:rFonts w:asciiTheme="minorHAnsi" w:eastAsiaTheme="minorEastAsia" w:hAnsiTheme="minorHAnsi"/>
      <w:sz w:val="22"/>
      <w:szCs w:val="22"/>
      <w:lang w:val="en-US" w:eastAsia="en-US"/>
    </w:rPr>
  </w:style>
  <w:style w:type="paragraph" w:styleId="BodyText">
    <w:name w:val="Body Text"/>
    <w:basedOn w:val="Normal"/>
    <w:link w:val="BodyTextChar"/>
    <w:uiPriority w:val="1"/>
    <w:qFormat/>
    <w:rsid w:val="006F7CDE"/>
    <w:pPr>
      <w:widowControl w:val="0"/>
      <w:autoSpaceDE w:val="0"/>
      <w:autoSpaceDN w:val="0"/>
      <w:spacing w:before="240" w:after="240"/>
      <w:ind w:left="629" w:right="924"/>
    </w:pPr>
    <w:rPr>
      <w:rFonts w:ascii="OpenSans-Light" w:eastAsia="OpenSans-Light" w:hAnsi="OpenSans-Light" w:cs="OpenSans-Light"/>
      <w:color w:val="1F2225"/>
      <w:lang w:eastAsia="en-US"/>
    </w:rPr>
  </w:style>
  <w:style w:type="character" w:customStyle="1" w:styleId="BodyTextChar">
    <w:name w:val="Body Text Char"/>
    <w:basedOn w:val="DefaultParagraphFont"/>
    <w:link w:val="BodyText"/>
    <w:uiPriority w:val="1"/>
    <w:rsid w:val="006F7CDE"/>
    <w:rPr>
      <w:rFonts w:ascii="OpenSans-Light" w:eastAsia="OpenSans-Light" w:hAnsi="OpenSans-Light" w:cs="OpenSans-Light"/>
      <w:color w:val="1F222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252">
      <w:bodyDiv w:val="1"/>
      <w:marLeft w:val="0"/>
      <w:marRight w:val="0"/>
      <w:marTop w:val="0"/>
      <w:marBottom w:val="0"/>
      <w:divBdr>
        <w:top w:val="none" w:sz="0" w:space="0" w:color="auto"/>
        <w:left w:val="none" w:sz="0" w:space="0" w:color="auto"/>
        <w:bottom w:val="none" w:sz="0" w:space="0" w:color="auto"/>
        <w:right w:val="none" w:sz="0" w:space="0" w:color="auto"/>
      </w:divBdr>
    </w:div>
    <w:div w:id="365183405">
      <w:bodyDiv w:val="1"/>
      <w:marLeft w:val="0"/>
      <w:marRight w:val="0"/>
      <w:marTop w:val="0"/>
      <w:marBottom w:val="0"/>
      <w:divBdr>
        <w:top w:val="none" w:sz="0" w:space="0" w:color="auto"/>
        <w:left w:val="none" w:sz="0" w:space="0" w:color="auto"/>
        <w:bottom w:val="none" w:sz="0" w:space="0" w:color="auto"/>
        <w:right w:val="none" w:sz="0" w:space="0" w:color="auto"/>
      </w:divBdr>
    </w:div>
    <w:div w:id="502940478">
      <w:bodyDiv w:val="1"/>
      <w:marLeft w:val="0"/>
      <w:marRight w:val="0"/>
      <w:marTop w:val="0"/>
      <w:marBottom w:val="0"/>
      <w:divBdr>
        <w:top w:val="none" w:sz="0" w:space="0" w:color="auto"/>
        <w:left w:val="none" w:sz="0" w:space="0" w:color="auto"/>
        <w:bottom w:val="none" w:sz="0" w:space="0" w:color="auto"/>
        <w:right w:val="none" w:sz="0" w:space="0" w:color="auto"/>
      </w:divBdr>
    </w:div>
    <w:div w:id="577711168">
      <w:bodyDiv w:val="1"/>
      <w:marLeft w:val="0"/>
      <w:marRight w:val="0"/>
      <w:marTop w:val="0"/>
      <w:marBottom w:val="0"/>
      <w:divBdr>
        <w:top w:val="none" w:sz="0" w:space="0" w:color="auto"/>
        <w:left w:val="none" w:sz="0" w:space="0" w:color="auto"/>
        <w:bottom w:val="none" w:sz="0" w:space="0" w:color="auto"/>
        <w:right w:val="none" w:sz="0" w:space="0" w:color="auto"/>
      </w:divBdr>
    </w:div>
    <w:div w:id="851988311">
      <w:bodyDiv w:val="1"/>
      <w:marLeft w:val="0"/>
      <w:marRight w:val="0"/>
      <w:marTop w:val="0"/>
      <w:marBottom w:val="0"/>
      <w:divBdr>
        <w:top w:val="none" w:sz="0" w:space="0" w:color="auto"/>
        <w:left w:val="none" w:sz="0" w:space="0" w:color="auto"/>
        <w:bottom w:val="none" w:sz="0" w:space="0" w:color="auto"/>
        <w:right w:val="none" w:sz="0" w:space="0" w:color="auto"/>
      </w:divBdr>
    </w:div>
    <w:div w:id="883560998">
      <w:bodyDiv w:val="1"/>
      <w:marLeft w:val="0"/>
      <w:marRight w:val="0"/>
      <w:marTop w:val="0"/>
      <w:marBottom w:val="0"/>
      <w:divBdr>
        <w:top w:val="none" w:sz="0" w:space="0" w:color="auto"/>
        <w:left w:val="none" w:sz="0" w:space="0" w:color="auto"/>
        <w:bottom w:val="none" w:sz="0" w:space="0" w:color="auto"/>
        <w:right w:val="none" w:sz="0" w:space="0" w:color="auto"/>
      </w:divBdr>
    </w:div>
    <w:div w:id="901405988">
      <w:bodyDiv w:val="1"/>
      <w:marLeft w:val="0"/>
      <w:marRight w:val="0"/>
      <w:marTop w:val="0"/>
      <w:marBottom w:val="0"/>
      <w:divBdr>
        <w:top w:val="none" w:sz="0" w:space="0" w:color="auto"/>
        <w:left w:val="none" w:sz="0" w:space="0" w:color="auto"/>
        <w:bottom w:val="none" w:sz="0" w:space="0" w:color="auto"/>
        <w:right w:val="none" w:sz="0" w:space="0" w:color="auto"/>
      </w:divBdr>
    </w:div>
    <w:div w:id="975991934">
      <w:bodyDiv w:val="1"/>
      <w:marLeft w:val="0"/>
      <w:marRight w:val="0"/>
      <w:marTop w:val="0"/>
      <w:marBottom w:val="0"/>
      <w:divBdr>
        <w:top w:val="none" w:sz="0" w:space="0" w:color="auto"/>
        <w:left w:val="none" w:sz="0" w:space="0" w:color="auto"/>
        <w:bottom w:val="none" w:sz="0" w:space="0" w:color="auto"/>
        <w:right w:val="none" w:sz="0" w:space="0" w:color="auto"/>
      </w:divBdr>
    </w:div>
    <w:div w:id="1069107847">
      <w:bodyDiv w:val="1"/>
      <w:marLeft w:val="0"/>
      <w:marRight w:val="0"/>
      <w:marTop w:val="0"/>
      <w:marBottom w:val="0"/>
      <w:divBdr>
        <w:top w:val="none" w:sz="0" w:space="0" w:color="auto"/>
        <w:left w:val="none" w:sz="0" w:space="0" w:color="auto"/>
        <w:bottom w:val="none" w:sz="0" w:space="0" w:color="auto"/>
        <w:right w:val="none" w:sz="0" w:space="0" w:color="auto"/>
      </w:divBdr>
    </w:div>
    <w:div w:id="1095173581">
      <w:bodyDiv w:val="1"/>
      <w:marLeft w:val="0"/>
      <w:marRight w:val="0"/>
      <w:marTop w:val="0"/>
      <w:marBottom w:val="0"/>
      <w:divBdr>
        <w:top w:val="none" w:sz="0" w:space="0" w:color="auto"/>
        <w:left w:val="none" w:sz="0" w:space="0" w:color="auto"/>
        <w:bottom w:val="none" w:sz="0" w:space="0" w:color="auto"/>
        <w:right w:val="none" w:sz="0" w:space="0" w:color="auto"/>
      </w:divBdr>
    </w:div>
    <w:div w:id="1297026775">
      <w:bodyDiv w:val="1"/>
      <w:marLeft w:val="0"/>
      <w:marRight w:val="0"/>
      <w:marTop w:val="0"/>
      <w:marBottom w:val="0"/>
      <w:divBdr>
        <w:top w:val="none" w:sz="0" w:space="0" w:color="auto"/>
        <w:left w:val="none" w:sz="0" w:space="0" w:color="auto"/>
        <w:bottom w:val="none" w:sz="0" w:space="0" w:color="auto"/>
        <w:right w:val="none" w:sz="0" w:space="0" w:color="auto"/>
      </w:divBdr>
    </w:div>
    <w:div w:id="1814329815">
      <w:bodyDiv w:val="1"/>
      <w:marLeft w:val="0"/>
      <w:marRight w:val="0"/>
      <w:marTop w:val="0"/>
      <w:marBottom w:val="0"/>
      <w:divBdr>
        <w:top w:val="none" w:sz="0" w:space="0" w:color="auto"/>
        <w:left w:val="none" w:sz="0" w:space="0" w:color="auto"/>
        <w:bottom w:val="none" w:sz="0" w:space="0" w:color="auto"/>
        <w:right w:val="none" w:sz="0" w:space="0" w:color="auto"/>
      </w:divBdr>
    </w:div>
    <w:div w:id="1912037555">
      <w:bodyDiv w:val="1"/>
      <w:marLeft w:val="0"/>
      <w:marRight w:val="0"/>
      <w:marTop w:val="0"/>
      <w:marBottom w:val="0"/>
      <w:divBdr>
        <w:top w:val="none" w:sz="0" w:space="0" w:color="auto"/>
        <w:left w:val="none" w:sz="0" w:space="0" w:color="auto"/>
        <w:bottom w:val="none" w:sz="0" w:space="0" w:color="auto"/>
        <w:right w:val="none" w:sz="0" w:space="0" w:color="auto"/>
      </w:divBdr>
    </w:div>
    <w:div w:id="20963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safeguarding-duties-for-charity-trustees" TargetMode="External"/><Relationship Id="rId18" Type="http://schemas.openxmlformats.org/officeDocument/2006/relationships/hyperlink" Target="http://www.legislation.gov.uk/ukpga/2004/31/contents" TargetMode="External"/><Relationship Id="rId26" Type="http://schemas.openxmlformats.org/officeDocument/2006/relationships/hyperlink" Target="https://www.legislation.gov.uk/ukpga/2005/9/contents" TargetMode="External"/><Relationship Id="rId39" Type="http://schemas.openxmlformats.org/officeDocument/2006/relationships/hyperlink" Target="https://youthmusic.org.uk/equality-diversity-and-inclusion-statement" TargetMode="External"/><Relationship Id="rId21" Type="http://schemas.openxmlformats.org/officeDocument/2006/relationships/hyperlink" Target="http://www.legislation.gov.uk/ukpga/2014/23/contents/enacted" TargetMode="External"/><Relationship Id="rId34" Type="http://schemas.openxmlformats.org/officeDocument/2006/relationships/hyperlink" Target="https://network.youthmusic.org.uk/safeguarding-hub-0" TargetMode="External"/><Relationship Id="rId42" Type="http://schemas.openxmlformats.org/officeDocument/2006/relationships/footer" Target="footer1.xml"/><Relationship Id="rId47" Type="http://schemas.openxmlformats.org/officeDocument/2006/relationships/image" Target="media/image3.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2011/25/contents" TargetMode="External"/><Relationship Id="rId29" Type="http://schemas.openxmlformats.org/officeDocument/2006/relationships/hyperlink" Target="https://www.gov.uk/government/publications/keeping-children-safe-in-education--2" TargetMode="External"/><Relationship Id="rId11" Type="http://schemas.microsoft.com/office/2016/09/relationships/commentsIds" Target="commentsIds.xml"/><Relationship Id="rId24" Type="http://schemas.openxmlformats.org/officeDocument/2006/relationships/hyperlink" Target="https://www.legislation.gov.uk/ukpga/2010/15/contents" TargetMode="External"/><Relationship Id="rId32" Type="http://schemas.openxmlformats.org/officeDocument/2006/relationships/hyperlink" Target="https://www.gov.uk/government/publications/prevent-duty-guidance/revised-prevent-duty-guidance-for-england-and-wales" TargetMode="External"/><Relationship Id="rId37" Type="http://schemas.openxmlformats.org/officeDocument/2006/relationships/hyperlink" Target="mailto:angela.linton@youthmusic.org.uk"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lation.gov.uk/ukpga/2006/50/contents" TargetMode="External"/><Relationship Id="rId23" Type="http://schemas.openxmlformats.org/officeDocument/2006/relationships/hyperlink" Target="https://www.legislation.gov.uk/ukpga/1998/23/contents" TargetMode="External"/><Relationship Id="rId28" Type="http://schemas.openxmlformats.org/officeDocument/2006/relationships/hyperlink" Target="https://www.legislation.gov.uk/ukpga/2021/17/contents/enacted" TargetMode="External"/><Relationship Id="rId36" Type="http://schemas.openxmlformats.org/officeDocument/2006/relationships/hyperlink" Target="https://network.youthmusic.org.uk/sites/default/files/Disinvestment%20Policy.pdf" TargetMode="External"/><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www.legislation.gov.uk/ukpga/1999/14/contents" TargetMode="External"/><Relationship Id="rId31" Type="http://schemas.openxmlformats.org/officeDocument/2006/relationships/hyperlink" Target="https://www.gov.uk/government/publications/care-act-statutory-guidance/care-and-support-statutory-guidance"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gov.uk/government/publications/protecting-charities-from-abuse-for-extremist-purposes/chapter-5-protecting-charities-from-abuse-for-extremist-purposes" TargetMode="External"/><Relationship Id="rId22" Type="http://schemas.openxmlformats.org/officeDocument/2006/relationships/hyperlink" Target="http://www.legislation.gov.uk/ukpga/2018/12/contents/enacted" TargetMode="External"/><Relationship Id="rId27" Type="http://schemas.openxmlformats.org/officeDocument/2006/relationships/hyperlink" Target="https://www.legislation.gov.uk/ukpga/2015/6/contents/enacted"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network.youthmusic.org.uk/sites/default/files/Documents/Raising%20a%20concern%20policy_final.pdf" TargetMode="External"/><Relationship Id="rId43" Type="http://schemas.openxmlformats.org/officeDocument/2006/relationships/footer" Target="foot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www.legislation.gov.uk/ukpga/1989/41/contents" TargetMode="External"/><Relationship Id="rId25" Type="http://schemas.openxmlformats.org/officeDocument/2006/relationships/hyperlink" Target="https://www.legislation.gov.uk/ukpga/2023/50/enacted" TargetMode="External"/><Relationship Id="rId33" Type="http://schemas.openxmlformats.org/officeDocument/2006/relationships/hyperlink" Target="https://www.gov.uk/government/publications/domestic-abuse-act-2021" TargetMode="External"/><Relationship Id="rId38" Type="http://schemas.openxmlformats.org/officeDocument/2006/relationships/hyperlink" Target="mailto:adam.cookson@youthmusic.org.uk" TargetMode="External"/><Relationship Id="rId46" Type="http://schemas.openxmlformats.org/officeDocument/2006/relationships/image" Target="media/image2.png"/><Relationship Id="rId20" Type="http://schemas.openxmlformats.org/officeDocument/2006/relationships/hyperlink" Target="http://www.legislation.gov.uk/ukpga/2006/47/content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A8D56-2EAD-4040-94FA-8E85E802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5885</Words>
  <Characters>33546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Burke</dc:creator>
  <cp:keywords/>
  <dc:description/>
  <cp:lastModifiedBy>Abbi  Oakley</cp:lastModifiedBy>
  <cp:revision>4</cp:revision>
  <cp:lastPrinted>2024-08-06T06:38:00Z</cp:lastPrinted>
  <dcterms:created xsi:type="dcterms:W3CDTF">2024-08-06T06:36:00Z</dcterms:created>
  <dcterms:modified xsi:type="dcterms:W3CDTF">2024-08-06T06:38:00Z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806568189787e4a24ead4be2a88e95cfc62d71890e29e4a121cb9f0ef3bea89c</vt:lpwstr>
  </property>
</Properties>
</file>