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6DDC8" w14:textId="54716C0A" w:rsidR="00784440" w:rsidRPr="00784440" w:rsidRDefault="009956F2" w:rsidP="009956F2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1E4AA1D6" wp14:editId="1B0A4E0B">
            <wp:extent cx="2085975" cy="1355672"/>
            <wp:effectExtent l="0" t="0" r="0" b="0"/>
            <wp:docPr id="2" name="Picture 2" descr="Logo, Youth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Youth Music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1280" cy="1359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2E0CB" w14:textId="46F70485" w:rsidR="00784440" w:rsidRDefault="00784440" w:rsidP="00784440">
      <w:pPr>
        <w:rPr>
          <w:rFonts w:ascii="Times" w:eastAsia="Times New Roman" w:hAnsi="Times" w:cs="Times New Roman"/>
          <w:sz w:val="20"/>
          <w:szCs w:val="20"/>
        </w:rPr>
      </w:pPr>
    </w:p>
    <w:p w14:paraId="39D5AAC0" w14:textId="19CDFFE8" w:rsidR="00C72210" w:rsidRPr="00973C96" w:rsidRDefault="009956F2" w:rsidP="009956F2">
      <w:pPr>
        <w:pStyle w:val="Heading1"/>
        <w:rPr>
          <w:b w:val="0"/>
        </w:rPr>
      </w:pPr>
      <w:r>
        <w:t>A</w:t>
      </w:r>
      <w:r w:rsidR="00C72210" w:rsidRPr="00973C96">
        <w:t>pplication Form</w:t>
      </w:r>
    </w:p>
    <w:p w14:paraId="6B89752A" w14:textId="77777777" w:rsidR="00C72210" w:rsidRDefault="00C72210" w:rsidP="00973C96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02238CF8" w14:textId="77777777" w:rsidR="00C72210" w:rsidRDefault="00C72210" w:rsidP="00784440">
      <w:pPr>
        <w:rPr>
          <w:rFonts w:ascii="Times" w:eastAsia="Times New Roman" w:hAnsi="Times" w:cs="Times New Roman"/>
          <w:sz w:val="20"/>
          <w:szCs w:val="20"/>
        </w:rPr>
      </w:pPr>
    </w:p>
    <w:p w14:paraId="4595C279" w14:textId="59689079" w:rsidR="00C72210" w:rsidRPr="002C0823" w:rsidRDefault="00C72210" w:rsidP="002C0823">
      <w:pPr>
        <w:ind w:right="-897"/>
        <w:rPr>
          <w:rFonts w:ascii="Arial" w:hAnsi="Arial" w:cs="Arial"/>
          <w:b/>
        </w:rPr>
      </w:pPr>
      <w:r w:rsidRPr="002C0823">
        <w:rPr>
          <w:rFonts w:ascii="Arial" w:hAnsi="Arial"/>
        </w:rPr>
        <w:t>When completed the form should be sent by the closing date stated in the advertisement to</w:t>
      </w:r>
      <w:r w:rsidRPr="002C0823">
        <w:rPr>
          <w:rFonts w:ascii="Arial" w:hAnsi="Arial" w:cs="Arial"/>
          <w:b/>
        </w:rPr>
        <w:t xml:space="preserve"> </w:t>
      </w:r>
      <w:hyperlink r:id="rId9" w:history="1">
        <w:r w:rsidRPr="002C0823">
          <w:rPr>
            <w:rStyle w:val="Hyperlink"/>
            <w:rFonts w:ascii="Arial" w:hAnsi="Arial" w:cs="Arial"/>
          </w:rPr>
          <w:t>jobs@youthmusic.org.uk</w:t>
        </w:r>
      </w:hyperlink>
      <w:r w:rsidRPr="002C0823">
        <w:rPr>
          <w:rFonts w:ascii="Arial" w:hAnsi="Arial" w:cs="Arial"/>
          <w:b/>
        </w:rPr>
        <w:t xml:space="preserve"> </w:t>
      </w:r>
      <w:r w:rsidR="002C0823" w:rsidRPr="002C0823">
        <w:rPr>
          <w:rFonts w:ascii="Arial" w:hAnsi="Arial" w:cs="Arial"/>
          <w:bCs/>
        </w:rPr>
        <w:t>including the job title in the subject line.</w:t>
      </w:r>
    </w:p>
    <w:p w14:paraId="64A0F6FF" w14:textId="5B688B67" w:rsidR="00C72210" w:rsidRDefault="002C0823" w:rsidP="00C72210">
      <w:pPr>
        <w:ind w:right="119"/>
        <w:jc w:val="both"/>
        <w:rPr>
          <w:rFonts w:ascii="Arial" w:hAnsi="Arial"/>
          <w:b/>
          <w:color w:val="D93D6A" w:themeColor="accent1"/>
          <w:sz w:val="44"/>
          <w:szCs w:val="44"/>
        </w:rPr>
      </w:pPr>
      <w:r>
        <w:rPr>
          <w:rFonts w:ascii="Arial" w:hAnsi="Arial"/>
          <w:b/>
          <w:color w:val="D93D6A" w:themeColor="accent1"/>
          <w:sz w:val="44"/>
          <w:szCs w:val="44"/>
        </w:rPr>
        <w:tab/>
      </w:r>
      <w:r>
        <w:rPr>
          <w:rFonts w:ascii="Arial" w:hAnsi="Arial"/>
          <w:b/>
          <w:color w:val="D93D6A" w:themeColor="accent1"/>
          <w:sz w:val="44"/>
          <w:szCs w:val="44"/>
        </w:rPr>
        <w:tab/>
      </w:r>
      <w:r>
        <w:rPr>
          <w:rFonts w:ascii="Arial" w:hAnsi="Arial"/>
          <w:b/>
          <w:color w:val="D93D6A" w:themeColor="accent1"/>
          <w:sz w:val="44"/>
          <w:szCs w:val="44"/>
        </w:rPr>
        <w:tab/>
      </w:r>
      <w:r>
        <w:rPr>
          <w:rFonts w:ascii="Arial" w:hAnsi="Arial"/>
          <w:b/>
          <w:color w:val="D93D6A" w:themeColor="accent1"/>
          <w:sz w:val="44"/>
          <w:szCs w:val="44"/>
        </w:rPr>
        <w:tab/>
      </w:r>
      <w:r>
        <w:rPr>
          <w:rFonts w:ascii="Arial" w:hAnsi="Arial"/>
          <w:b/>
          <w:color w:val="D93D6A" w:themeColor="accent1"/>
          <w:sz w:val="44"/>
          <w:szCs w:val="44"/>
        </w:rPr>
        <w:tab/>
      </w:r>
      <w:r>
        <w:rPr>
          <w:rFonts w:ascii="Arial" w:hAnsi="Arial"/>
          <w:b/>
          <w:color w:val="D93D6A" w:themeColor="accent1"/>
          <w:sz w:val="44"/>
          <w:szCs w:val="44"/>
        </w:rPr>
        <w:tab/>
      </w:r>
      <w:r>
        <w:rPr>
          <w:rFonts w:ascii="Arial" w:hAnsi="Arial"/>
          <w:b/>
          <w:color w:val="D93D6A" w:themeColor="accent1"/>
          <w:sz w:val="44"/>
          <w:szCs w:val="44"/>
        </w:rPr>
        <w:tab/>
      </w:r>
      <w:r>
        <w:rPr>
          <w:rFonts w:ascii="Arial" w:hAnsi="Arial"/>
          <w:b/>
          <w:color w:val="D93D6A" w:themeColor="accent1"/>
          <w:sz w:val="44"/>
          <w:szCs w:val="44"/>
        </w:rPr>
        <w:tab/>
      </w:r>
      <w:r>
        <w:rPr>
          <w:rFonts w:ascii="Arial" w:hAnsi="Arial"/>
          <w:b/>
          <w:color w:val="D93D6A" w:themeColor="accent1"/>
          <w:sz w:val="44"/>
          <w:szCs w:val="44"/>
        </w:rPr>
        <w:tab/>
      </w:r>
      <w:r>
        <w:rPr>
          <w:rFonts w:ascii="Arial" w:hAnsi="Arial"/>
          <w:b/>
          <w:color w:val="D93D6A" w:themeColor="accent1"/>
          <w:sz w:val="44"/>
          <w:szCs w:val="44"/>
        </w:rPr>
        <w:tab/>
      </w:r>
      <w:r>
        <w:rPr>
          <w:rFonts w:ascii="Arial" w:hAnsi="Arial"/>
          <w:b/>
          <w:color w:val="D93D6A" w:themeColor="accent1"/>
          <w:sz w:val="44"/>
          <w:szCs w:val="44"/>
        </w:rPr>
        <w:tab/>
      </w:r>
      <w:r>
        <w:rPr>
          <w:rFonts w:ascii="Arial" w:hAnsi="Arial"/>
          <w:b/>
          <w:color w:val="D93D6A" w:themeColor="accent1"/>
          <w:sz w:val="44"/>
          <w:szCs w:val="44"/>
        </w:rPr>
        <w:tab/>
      </w:r>
      <w:r>
        <w:rPr>
          <w:rFonts w:ascii="Arial" w:hAnsi="Arial"/>
          <w:b/>
          <w:color w:val="D93D6A" w:themeColor="accent1"/>
          <w:sz w:val="44"/>
          <w:szCs w:val="44"/>
        </w:rPr>
        <w:tab/>
      </w:r>
      <w:r>
        <w:rPr>
          <w:rFonts w:ascii="Arial" w:hAnsi="Arial"/>
          <w:b/>
          <w:color w:val="D93D6A" w:themeColor="accent1"/>
          <w:sz w:val="44"/>
          <w:szCs w:val="44"/>
        </w:rPr>
        <w:tab/>
      </w:r>
    </w:p>
    <w:tbl>
      <w:tblPr>
        <w:tblW w:w="104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9807"/>
      </w:tblGrid>
      <w:tr w:rsidR="00B50760" w:rsidRPr="00362110" w14:paraId="216221A1" w14:textId="0433AD9F" w:rsidTr="009956F2">
        <w:trPr>
          <w:trHeight w:val="703"/>
        </w:trPr>
        <w:tc>
          <w:tcPr>
            <w:tcW w:w="68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4" w:space="0" w:color="auto"/>
            </w:tcBorders>
            <w:shd w:val="clear" w:color="auto" w:fill="34998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28419F" w14:textId="77777777" w:rsidR="00B50760" w:rsidRPr="002C0823" w:rsidRDefault="00B50760" w:rsidP="00B50760">
            <w:pPr>
              <w:rPr>
                <w:rFonts w:ascii="Arial" w:hAnsi="Arial"/>
                <w:b/>
              </w:rPr>
            </w:pPr>
          </w:p>
          <w:p w14:paraId="5E7A2483" w14:textId="17112EEA" w:rsidR="00B50760" w:rsidRPr="002C0823" w:rsidRDefault="00B50760" w:rsidP="008A3AA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2C0823">
              <w:rPr>
                <w:rFonts w:ascii="Arial" w:hAnsi="Arial"/>
                <w:b/>
                <w:sz w:val="28"/>
                <w:szCs w:val="28"/>
              </w:rPr>
              <w:t>1</w:t>
            </w:r>
          </w:p>
          <w:p w14:paraId="53528FC4" w14:textId="2C53F972" w:rsidR="00B50760" w:rsidRPr="002C0823" w:rsidRDefault="00B50760" w:rsidP="00B50760">
            <w:pPr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9807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dotted" w:sz="6" w:space="0" w:color="000000"/>
            </w:tcBorders>
            <w:shd w:val="clear" w:color="auto" w:fill="349980"/>
          </w:tcPr>
          <w:p w14:paraId="6AE747DD" w14:textId="77777777" w:rsidR="00B50760" w:rsidRPr="002C0823" w:rsidRDefault="00B50760">
            <w:pPr>
              <w:rPr>
                <w:rFonts w:ascii="Times" w:hAnsi="Times" w:cs="Times New Roman"/>
                <w:b/>
                <w:sz w:val="20"/>
                <w:szCs w:val="20"/>
              </w:rPr>
            </w:pPr>
          </w:p>
          <w:p w14:paraId="19A45F2A" w14:textId="41364D16" w:rsidR="00B50760" w:rsidRPr="002C0823" w:rsidRDefault="009733DC" w:rsidP="009733DC">
            <w:pPr>
              <w:rPr>
                <w:rFonts w:ascii="Arial" w:hAnsi="Arial"/>
                <w:b/>
                <w:sz w:val="28"/>
                <w:szCs w:val="28"/>
              </w:rPr>
            </w:pPr>
            <w:r w:rsidRPr="002C0823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B50760" w:rsidRPr="002C0823">
              <w:rPr>
                <w:rFonts w:ascii="Arial" w:hAnsi="Arial"/>
                <w:b/>
                <w:sz w:val="28"/>
                <w:szCs w:val="28"/>
              </w:rPr>
              <w:t>Application for the post of: (enter below)</w:t>
            </w:r>
          </w:p>
          <w:p w14:paraId="4D986854" w14:textId="77777777" w:rsidR="00B50760" w:rsidRPr="002C0823" w:rsidRDefault="00B50760" w:rsidP="00B50760">
            <w:pPr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</w:tr>
      <w:tr w:rsidR="00B50760" w:rsidRPr="00362110" w14:paraId="3AA5E9CE" w14:textId="77777777" w:rsidTr="00B50760">
        <w:trPr>
          <w:trHeight w:val="320"/>
        </w:trPr>
        <w:tc>
          <w:tcPr>
            <w:tcW w:w="10489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711D35" w14:textId="77777777" w:rsidR="00B50760" w:rsidRDefault="00B50760" w:rsidP="002C0823">
            <w:pPr>
              <w:rPr>
                <w:rFonts w:ascii="Arial" w:hAnsi="Arial"/>
                <w:b/>
                <w:color w:val="FFFFFF" w:themeColor="background1"/>
              </w:rPr>
            </w:pPr>
          </w:p>
          <w:p w14:paraId="6FA41BBF" w14:textId="404BCB45" w:rsidR="00B50760" w:rsidRPr="00B50760" w:rsidRDefault="00B50760" w:rsidP="002C0823">
            <w:pPr>
              <w:rPr>
                <w:rFonts w:ascii="Arial" w:hAnsi="Arial"/>
                <w:b/>
                <w:color w:val="000000" w:themeColor="text1"/>
              </w:rPr>
            </w:pPr>
          </w:p>
          <w:p w14:paraId="467CBE86" w14:textId="61BF0B85" w:rsidR="00B50760" w:rsidRPr="00B50760" w:rsidRDefault="00B50760" w:rsidP="00C25005">
            <w:pPr>
              <w:jc w:val="center"/>
              <w:rPr>
                <w:rFonts w:ascii="Arial" w:hAnsi="Arial"/>
                <w:b/>
              </w:rPr>
            </w:pPr>
          </w:p>
        </w:tc>
      </w:tr>
    </w:tbl>
    <w:p w14:paraId="608822C3" w14:textId="77777777" w:rsidR="00B50760" w:rsidRDefault="00B50760" w:rsidP="00C72210">
      <w:pPr>
        <w:ind w:right="119"/>
        <w:jc w:val="both"/>
        <w:rPr>
          <w:rFonts w:ascii="Arial" w:hAnsi="Arial"/>
        </w:rPr>
      </w:pPr>
    </w:p>
    <w:p w14:paraId="0E307599" w14:textId="77777777" w:rsidR="00C72210" w:rsidRDefault="00C72210" w:rsidP="00C72210">
      <w:pPr>
        <w:ind w:right="119"/>
        <w:jc w:val="both"/>
        <w:rPr>
          <w:rFonts w:ascii="Arial" w:hAnsi="Arial"/>
        </w:rPr>
      </w:pPr>
    </w:p>
    <w:p w14:paraId="3C46CD1D" w14:textId="77777777" w:rsidR="00C72210" w:rsidRDefault="00C72210" w:rsidP="002C0823">
      <w:pPr>
        <w:ind w:left="-142" w:right="-30"/>
        <w:rPr>
          <w:rFonts w:ascii="Arial" w:hAnsi="Arial"/>
        </w:rPr>
      </w:pPr>
      <w:r>
        <w:rPr>
          <w:rFonts w:ascii="Arial" w:hAnsi="Arial"/>
        </w:rPr>
        <w:t xml:space="preserve">Please complete this form and if there is insufficient space for your information, continue on a separate sheet.  </w:t>
      </w:r>
      <w:r w:rsidRPr="00C41279">
        <w:rPr>
          <w:rFonts w:ascii="Arial" w:hAnsi="Arial"/>
          <w:b/>
        </w:rPr>
        <w:t>Please note that during the recruitment and selection process your application will be assessed against the selection criteria for the role.  You are therefore advised t</w:t>
      </w:r>
      <w:r>
        <w:rPr>
          <w:rFonts w:ascii="Arial" w:hAnsi="Arial"/>
          <w:b/>
        </w:rPr>
        <w:t>o</w:t>
      </w:r>
      <w:r w:rsidRPr="00C41279">
        <w:rPr>
          <w:rFonts w:ascii="Arial" w:hAnsi="Arial"/>
          <w:b/>
        </w:rPr>
        <w:t xml:space="preserve"> address these in your application.</w:t>
      </w:r>
    </w:p>
    <w:p w14:paraId="0337B02C" w14:textId="77777777" w:rsidR="00C72210" w:rsidRDefault="00C72210" w:rsidP="00C72210">
      <w:pPr>
        <w:tabs>
          <w:tab w:val="left" w:pos="1122"/>
        </w:tabs>
        <w:rPr>
          <w:rFonts w:ascii="Arial" w:hAnsi="Arial"/>
          <w:sz w:val="44"/>
          <w:szCs w:val="44"/>
        </w:rPr>
      </w:pPr>
    </w:p>
    <w:p w14:paraId="0C853A09" w14:textId="77777777" w:rsidR="002C0823" w:rsidRDefault="002C0823">
      <w:r>
        <w:br w:type="page"/>
      </w:r>
    </w:p>
    <w:tbl>
      <w:tblPr>
        <w:tblW w:w="104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993"/>
        <w:gridCol w:w="2976"/>
        <w:gridCol w:w="5838"/>
      </w:tblGrid>
      <w:tr w:rsidR="008A3AAC" w:rsidRPr="00784440" w14:paraId="43580C4B" w14:textId="400386FB" w:rsidTr="008064FF">
        <w:trPr>
          <w:trHeight w:val="694"/>
        </w:trPr>
        <w:tc>
          <w:tcPr>
            <w:tcW w:w="68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34998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E749B4" w14:textId="57B9C346" w:rsidR="008A3AAC" w:rsidRPr="002C0823" w:rsidRDefault="008A3AAC" w:rsidP="008A3AAC">
            <w:pPr>
              <w:rPr>
                <w:rFonts w:ascii="Arial" w:hAnsi="Arial"/>
                <w:b/>
              </w:rPr>
            </w:pPr>
          </w:p>
          <w:p w14:paraId="440329A0" w14:textId="77777777" w:rsidR="008A3AAC" w:rsidRPr="002C0823" w:rsidRDefault="008A3AAC" w:rsidP="008A3AA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2C0823">
              <w:rPr>
                <w:rFonts w:ascii="Arial" w:hAnsi="Arial"/>
                <w:b/>
                <w:sz w:val="28"/>
                <w:szCs w:val="28"/>
              </w:rPr>
              <w:t>2</w:t>
            </w:r>
          </w:p>
          <w:p w14:paraId="6651D3DA" w14:textId="577169DF" w:rsidR="008A3AAC" w:rsidRPr="002C0823" w:rsidRDefault="008A3AAC" w:rsidP="008A3AAC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9807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349980"/>
          </w:tcPr>
          <w:p w14:paraId="75167585" w14:textId="77777777" w:rsidR="008A3AAC" w:rsidRPr="002C0823" w:rsidRDefault="008A3AAC" w:rsidP="009733DC">
            <w:pPr>
              <w:rPr>
                <w:rFonts w:ascii="Arial" w:hAnsi="Arial"/>
                <w:b/>
                <w:sz w:val="28"/>
                <w:szCs w:val="28"/>
              </w:rPr>
            </w:pPr>
          </w:p>
          <w:p w14:paraId="625E16A2" w14:textId="79A7682C" w:rsidR="008A3AAC" w:rsidRPr="002C0823" w:rsidRDefault="008A3AAC" w:rsidP="009733DC">
            <w:pPr>
              <w:rPr>
                <w:rFonts w:ascii="Arial" w:hAnsi="Arial"/>
                <w:b/>
                <w:sz w:val="28"/>
                <w:szCs w:val="28"/>
              </w:rPr>
            </w:pPr>
            <w:r w:rsidRPr="002C0823">
              <w:rPr>
                <w:rFonts w:ascii="Arial" w:hAnsi="Arial"/>
                <w:b/>
                <w:sz w:val="28"/>
                <w:szCs w:val="28"/>
              </w:rPr>
              <w:t xml:space="preserve"> Employment History (please start with most recent employer)</w:t>
            </w:r>
          </w:p>
        </w:tc>
      </w:tr>
      <w:tr w:rsidR="00362110" w:rsidRPr="00784440" w14:paraId="07F89080" w14:textId="2485D6A7" w:rsidTr="008064FF">
        <w:trPr>
          <w:trHeight w:val="320"/>
        </w:trPr>
        <w:tc>
          <w:tcPr>
            <w:tcW w:w="16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34998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AA75D2" w14:textId="77777777" w:rsidR="00B50760" w:rsidRDefault="00B50760" w:rsidP="00B8224C">
            <w:pPr>
              <w:rPr>
                <w:rFonts w:ascii="Arial" w:hAnsi="Arial"/>
                <w:b/>
                <w:color w:val="FFFFFF" w:themeColor="background1"/>
              </w:rPr>
            </w:pPr>
          </w:p>
          <w:p w14:paraId="219E560B" w14:textId="67EA87DF" w:rsidR="00362110" w:rsidRPr="00B8224C" w:rsidRDefault="00362110" w:rsidP="00B8224C">
            <w:pPr>
              <w:rPr>
                <w:rFonts w:ascii="Arial" w:hAnsi="Arial"/>
                <w:b/>
                <w:color w:val="FFFFFF" w:themeColor="background1"/>
              </w:rPr>
            </w:pPr>
            <w:r w:rsidRPr="002C0823">
              <w:rPr>
                <w:rFonts w:ascii="Arial" w:hAnsi="Arial"/>
                <w:b/>
              </w:rPr>
              <w:t>Duration of Employment (years)</w:t>
            </w:r>
          </w:p>
        </w:tc>
        <w:tc>
          <w:tcPr>
            <w:tcW w:w="297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34998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97ADC5" w14:textId="77777777" w:rsidR="00B50760" w:rsidRDefault="00B50760" w:rsidP="00B50760">
            <w:pPr>
              <w:jc w:val="center"/>
              <w:rPr>
                <w:rFonts w:ascii="Arial" w:hAnsi="Arial"/>
                <w:b/>
                <w:color w:val="FFFFFF" w:themeColor="background1"/>
              </w:rPr>
            </w:pPr>
          </w:p>
          <w:p w14:paraId="3E0D90C6" w14:textId="77777777" w:rsidR="00362110" w:rsidRPr="002C0823" w:rsidRDefault="00362110" w:rsidP="002C0823">
            <w:pPr>
              <w:rPr>
                <w:rFonts w:ascii="Arial" w:hAnsi="Arial"/>
                <w:b/>
              </w:rPr>
            </w:pPr>
            <w:r w:rsidRPr="002C0823">
              <w:rPr>
                <w:rFonts w:ascii="Arial" w:hAnsi="Arial"/>
                <w:b/>
              </w:rPr>
              <w:t>Name and address of employer and nature of business (please indicate voluntary roles)</w:t>
            </w:r>
          </w:p>
          <w:p w14:paraId="5257A8EE" w14:textId="6376D11A" w:rsidR="00B50760" w:rsidRPr="00362110" w:rsidRDefault="00B50760" w:rsidP="00B50760">
            <w:pPr>
              <w:jc w:val="center"/>
              <w:rPr>
                <w:rFonts w:ascii="Times" w:eastAsia="Times New Roman" w:hAnsi="Times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83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349980"/>
          </w:tcPr>
          <w:p w14:paraId="313183BD" w14:textId="77777777" w:rsidR="00B50760" w:rsidRDefault="00B50760" w:rsidP="00B50760">
            <w:pPr>
              <w:jc w:val="center"/>
              <w:rPr>
                <w:rFonts w:ascii="Arial" w:hAnsi="Arial"/>
                <w:b/>
                <w:color w:val="FFFFFF" w:themeColor="background1"/>
              </w:rPr>
            </w:pPr>
          </w:p>
          <w:p w14:paraId="3D889BBC" w14:textId="6040CE26" w:rsidR="00362110" w:rsidRPr="00362110" w:rsidRDefault="00362110" w:rsidP="002C0823">
            <w:pPr>
              <w:rPr>
                <w:rFonts w:ascii="Times" w:eastAsia="Times New Roman" w:hAnsi="Times" w:cs="Times New Roman"/>
                <w:b/>
                <w:color w:val="FFFFFF" w:themeColor="background1"/>
                <w:sz w:val="20"/>
                <w:szCs w:val="20"/>
              </w:rPr>
            </w:pPr>
            <w:r w:rsidRPr="002C0823">
              <w:rPr>
                <w:rFonts w:ascii="Arial" w:hAnsi="Arial"/>
                <w:b/>
              </w:rPr>
              <w:t>Position held, brief description of duties, reason for leaving</w:t>
            </w:r>
          </w:p>
        </w:tc>
      </w:tr>
      <w:tr w:rsidR="00362110" w:rsidRPr="00784440" w14:paraId="23CCAC76" w14:textId="3CCB57AF" w:rsidTr="008A3AAC">
        <w:trPr>
          <w:trHeight w:val="11692"/>
        </w:trPr>
        <w:tc>
          <w:tcPr>
            <w:tcW w:w="16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CC3066" w14:textId="4760EA3A" w:rsidR="00362110" w:rsidRPr="009733DC" w:rsidRDefault="00362110" w:rsidP="007844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69B835" w14:textId="0A0AFAA9" w:rsidR="00B605CF" w:rsidRPr="009733DC" w:rsidRDefault="00B605CF" w:rsidP="00B605C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83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5FEFACFD" w14:textId="77777777" w:rsidR="00362110" w:rsidRPr="009733DC" w:rsidRDefault="00362110" w:rsidP="007844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760" w:rsidRPr="00784440" w14:paraId="4BDD70CB" w14:textId="77777777" w:rsidTr="008A3AAC">
        <w:trPr>
          <w:trHeight w:val="14288"/>
        </w:trPr>
        <w:tc>
          <w:tcPr>
            <w:tcW w:w="16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3CF92F" w14:textId="77777777" w:rsidR="00B50760" w:rsidRDefault="00B50760" w:rsidP="00784440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033046F6" w14:textId="77777777" w:rsidR="00B50760" w:rsidRDefault="00B50760" w:rsidP="00784440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5DDD4C10" w14:textId="77777777" w:rsidR="00B50760" w:rsidRPr="00784440" w:rsidRDefault="00B50760" w:rsidP="0078444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1EF866" w14:textId="77777777" w:rsidR="00B50760" w:rsidRDefault="00B50760" w:rsidP="00B605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52C4144" w14:textId="77777777" w:rsidR="00B50760" w:rsidRDefault="00B50760" w:rsidP="00B605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DBBFD5F" w14:textId="77777777" w:rsidR="00B50760" w:rsidRPr="00784440" w:rsidRDefault="00B50760" w:rsidP="00B605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83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7FF3ED24" w14:textId="77777777" w:rsidR="00B50760" w:rsidRDefault="00B50760" w:rsidP="00784440"/>
        </w:tc>
      </w:tr>
    </w:tbl>
    <w:p w14:paraId="50F77834" w14:textId="77777777" w:rsidR="00B605CF" w:rsidRDefault="00B605CF" w:rsidP="00784440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10489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9665"/>
      </w:tblGrid>
      <w:tr w:rsidR="009733DC" w:rsidRPr="00784440" w14:paraId="378C2301" w14:textId="77777777" w:rsidTr="008064FF">
        <w:trPr>
          <w:trHeight w:val="1985"/>
        </w:trPr>
        <w:tc>
          <w:tcPr>
            <w:tcW w:w="824" w:type="dxa"/>
            <w:shd w:val="clear" w:color="auto" w:fill="34998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F79114" w14:textId="0F772B2B" w:rsidR="009733DC" w:rsidRPr="002C0823" w:rsidRDefault="009733DC" w:rsidP="00C2500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4A1D50D" w14:textId="77777777" w:rsidR="009733DC" w:rsidRPr="002C0823" w:rsidRDefault="009733DC" w:rsidP="00C2500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C082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0B96BE0F" w14:textId="7CAD666F" w:rsidR="009733DC" w:rsidRPr="002C0823" w:rsidRDefault="009733DC" w:rsidP="008A3A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0823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665" w:type="dxa"/>
            <w:shd w:val="clear" w:color="auto" w:fill="34998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B1A1AE" w14:textId="77777777" w:rsidR="009733DC" w:rsidRPr="002C0823" w:rsidRDefault="009733DC" w:rsidP="00C25005">
            <w:pPr>
              <w:rPr>
                <w:rFonts w:ascii="Arial" w:hAnsi="Arial" w:cs="Arial"/>
                <w:b/>
              </w:rPr>
            </w:pPr>
          </w:p>
          <w:p w14:paraId="3903CB3D" w14:textId="77777777" w:rsidR="009733DC" w:rsidRPr="002C0823" w:rsidRDefault="009733DC" w:rsidP="00C25005">
            <w:pPr>
              <w:rPr>
                <w:rFonts w:ascii="Arial" w:hAnsi="Arial" w:cs="Arial"/>
                <w:b/>
              </w:rPr>
            </w:pPr>
            <w:r w:rsidRPr="002C0823">
              <w:rPr>
                <w:rFonts w:ascii="Arial" w:hAnsi="Arial" w:cs="Arial"/>
                <w:b/>
              </w:rPr>
              <w:t xml:space="preserve">Supporting Statement </w:t>
            </w:r>
          </w:p>
          <w:p w14:paraId="39D43A71" w14:textId="77777777" w:rsidR="009733DC" w:rsidRPr="002C0823" w:rsidRDefault="009733DC" w:rsidP="00C25005">
            <w:pPr>
              <w:rPr>
                <w:rFonts w:ascii="Arial" w:hAnsi="Arial" w:cs="Arial"/>
                <w:i/>
              </w:rPr>
            </w:pPr>
            <w:r w:rsidRPr="002C0823">
              <w:rPr>
                <w:rFonts w:ascii="Arial" w:hAnsi="Arial" w:cs="Arial"/>
                <w:i/>
              </w:rPr>
              <w:t xml:space="preserve">(e.g. reasons for applying for this post, details of experience, including training, etc) </w:t>
            </w:r>
          </w:p>
          <w:p w14:paraId="4A0975CA" w14:textId="424F6B21" w:rsidR="009733DC" w:rsidRPr="002C0823" w:rsidRDefault="009733DC" w:rsidP="00C25005">
            <w:pPr>
              <w:rPr>
                <w:rFonts w:ascii="Arial" w:hAnsi="Arial" w:cs="Arial"/>
                <w:b/>
              </w:rPr>
            </w:pPr>
            <w:r w:rsidRPr="002C0823">
              <w:rPr>
                <w:rFonts w:ascii="Arial" w:hAnsi="Arial" w:cs="Arial"/>
                <w:b/>
              </w:rPr>
              <w:t>You are advised to address the selection criteria for the role as detailed in the Person Specification. Please ke</w:t>
            </w:r>
            <w:r w:rsidR="0000028A" w:rsidRPr="002C0823">
              <w:rPr>
                <w:rFonts w:ascii="Arial" w:hAnsi="Arial" w:cs="Arial"/>
                <w:b/>
              </w:rPr>
              <w:t>e</w:t>
            </w:r>
            <w:r w:rsidRPr="002C0823">
              <w:rPr>
                <w:rFonts w:ascii="Arial" w:hAnsi="Arial" w:cs="Arial"/>
                <w:b/>
              </w:rPr>
              <w:t xml:space="preserve">p your supporting statement to 2 sheets of A4 or less. </w:t>
            </w:r>
          </w:p>
          <w:p w14:paraId="4D790A47" w14:textId="3B19060A" w:rsidR="009733DC" w:rsidRPr="002C0823" w:rsidRDefault="009733DC" w:rsidP="00C25005">
            <w:pPr>
              <w:rPr>
                <w:rFonts w:ascii="Arial" w:hAnsi="Arial" w:cs="Arial"/>
                <w:b/>
              </w:rPr>
            </w:pPr>
          </w:p>
        </w:tc>
      </w:tr>
      <w:tr w:rsidR="009733DC" w:rsidRPr="00784440" w14:paraId="25D9F50A" w14:textId="77777777" w:rsidTr="008A3AAC">
        <w:trPr>
          <w:trHeight w:val="12588"/>
        </w:trPr>
        <w:tc>
          <w:tcPr>
            <w:tcW w:w="10489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D029D" w14:textId="77777777" w:rsidR="009733DC" w:rsidRPr="009733DC" w:rsidRDefault="009733DC" w:rsidP="00C250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33DC" w:rsidRPr="00784440" w14:paraId="0338631D" w14:textId="77777777" w:rsidTr="008A3AAC">
        <w:trPr>
          <w:trHeight w:val="12616"/>
        </w:trPr>
        <w:tc>
          <w:tcPr>
            <w:tcW w:w="10489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D11C53" w14:textId="77777777" w:rsidR="009733DC" w:rsidRPr="009733DC" w:rsidRDefault="009733DC" w:rsidP="00C250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55413F" w14:textId="77777777" w:rsidR="008A3AAC" w:rsidRDefault="008A3AAC" w:rsidP="009733DC">
      <w:pPr>
        <w:pStyle w:val="Heading6"/>
        <w:rPr>
          <w:rFonts w:cs="Arial"/>
          <w:sz w:val="22"/>
          <w:szCs w:val="22"/>
        </w:rPr>
      </w:pPr>
    </w:p>
    <w:p w14:paraId="76A38E1A" w14:textId="2197A8B4" w:rsidR="009733DC" w:rsidRDefault="00BE6B00" w:rsidP="00CF5C0A">
      <w:pPr>
        <w:rPr>
          <w:rFonts w:ascii="Arial" w:hAnsi="Arial" w:cs="Arial"/>
        </w:rPr>
      </w:pPr>
      <w:r w:rsidRPr="00CF5C0A">
        <w:rPr>
          <w:rFonts w:ascii="Arial" w:hAnsi="Arial" w:cs="Arial"/>
        </w:rPr>
        <w:t xml:space="preserve">Have you completed the Equal Opportunities Form? Yes </w:t>
      </w:r>
      <w:sdt>
        <w:sdtPr>
          <w:rPr>
            <w:rFonts w:ascii="Arial" w:hAnsi="Arial" w:cs="Arial"/>
          </w:rPr>
          <w:id w:val="1996454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4FF">
            <w:rPr>
              <w:rFonts w:ascii="MS Gothic" w:eastAsia="MS Gothic" w:hAnsi="MS Gothic" w:cs="Arial" w:hint="eastAsia"/>
            </w:rPr>
            <w:t>☐</w:t>
          </w:r>
        </w:sdtContent>
      </w:sdt>
      <w:r w:rsidR="00CF5C0A">
        <w:rPr>
          <w:rFonts w:ascii="Arial" w:hAnsi="Arial" w:cs="Arial"/>
        </w:rPr>
        <w:t xml:space="preserve"> No </w:t>
      </w:r>
      <w:sdt>
        <w:sdtPr>
          <w:rPr>
            <w:rFonts w:ascii="Arial" w:hAnsi="Arial" w:cs="Arial"/>
          </w:rPr>
          <w:id w:val="51973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C0A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22FC1B7" w14:textId="327A9C59" w:rsidR="008064FF" w:rsidRDefault="008064FF" w:rsidP="00CF5C0A">
      <w:pPr>
        <w:rPr>
          <w:rFonts w:ascii="Arial" w:hAnsi="Arial" w:cs="Arial"/>
        </w:rPr>
      </w:pPr>
    </w:p>
    <w:p w14:paraId="72B248B5" w14:textId="13E2F03D" w:rsidR="008064FF" w:rsidRPr="00CF5C0A" w:rsidRDefault="008064FF" w:rsidP="008064FF">
      <w:pPr>
        <w:rPr>
          <w:rFonts w:ascii="Arial" w:hAnsi="Arial" w:cs="Arial"/>
        </w:rPr>
      </w:pPr>
      <w:r>
        <w:rPr>
          <w:rFonts w:ascii="Arial" w:hAnsi="Arial" w:cs="Arial"/>
        </w:rPr>
        <w:t>Do you consider yourself to be Disabled</w:t>
      </w:r>
      <w:r w:rsidRPr="00CF5C0A">
        <w:rPr>
          <w:rFonts w:ascii="Arial" w:hAnsi="Arial" w:cs="Arial"/>
        </w:rPr>
        <w:t xml:space="preserve">? Yes </w:t>
      </w:r>
      <w:sdt>
        <w:sdtPr>
          <w:rPr>
            <w:rFonts w:ascii="Arial" w:hAnsi="Arial" w:cs="Arial"/>
          </w:rPr>
          <w:id w:val="-1061790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No </w:t>
      </w:r>
      <w:sdt>
        <w:sdtPr>
          <w:rPr>
            <w:rFonts w:ascii="Arial" w:hAnsi="Arial" w:cs="Arial"/>
          </w:rPr>
          <w:id w:val="629366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24CCD02F" w14:textId="4504AC59" w:rsidR="008064FF" w:rsidRPr="008064FF" w:rsidRDefault="008064FF" w:rsidP="00CF5C0A">
      <w:pPr>
        <w:rPr>
          <w:rFonts w:ascii="Arial" w:hAnsi="Arial" w:cs="Arial"/>
          <w:i/>
          <w:iCs/>
        </w:rPr>
      </w:pPr>
      <w:r w:rsidRPr="008064FF">
        <w:rPr>
          <w:rFonts w:ascii="Arial" w:hAnsi="Arial" w:cs="Arial"/>
          <w:i/>
          <w:iCs/>
        </w:rPr>
        <w:t>We ask this question because</w:t>
      </w:r>
      <w:r>
        <w:rPr>
          <w:rFonts w:ascii="Arial" w:hAnsi="Arial" w:cs="Arial"/>
          <w:i/>
          <w:iCs/>
        </w:rPr>
        <w:t xml:space="preserve"> candidates who are</w:t>
      </w:r>
      <w:r>
        <w:rPr>
          <w:rFonts w:ascii="Arial" w:hAnsi="Arial" w:cs="Arial"/>
          <w:i/>
          <w:iCs/>
        </w:rPr>
        <w:t xml:space="preserve"> Disabled </w:t>
      </w:r>
      <w:r>
        <w:rPr>
          <w:rFonts w:ascii="Arial" w:hAnsi="Arial" w:cs="Arial"/>
          <w:i/>
          <w:iCs/>
        </w:rPr>
        <w:t>and</w:t>
      </w:r>
      <w:r>
        <w:rPr>
          <w:rFonts w:ascii="Arial" w:hAnsi="Arial" w:cs="Arial"/>
          <w:i/>
          <w:iCs/>
        </w:rPr>
        <w:t xml:space="preserve"> meet the minimum criteria for the post will be offered a guaranteed interview</w:t>
      </w:r>
      <w:r>
        <w:rPr>
          <w:rFonts w:ascii="Arial" w:hAnsi="Arial" w:cs="Arial"/>
          <w:i/>
          <w:iCs/>
        </w:rPr>
        <w:t>.</w:t>
      </w:r>
    </w:p>
    <w:sectPr w:rsidR="008064FF" w:rsidRPr="008064FF" w:rsidSect="009956F2">
      <w:headerReference w:type="default" r:id="rId10"/>
      <w:footerReference w:type="default" r:id="rId11"/>
      <w:pgSz w:w="11900" w:h="16840"/>
      <w:pgMar w:top="720" w:right="843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C530C" w14:textId="77777777" w:rsidR="00C72210" w:rsidRDefault="00C72210" w:rsidP="00C72210">
      <w:r>
        <w:separator/>
      </w:r>
    </w:p>
  </w:endnote>
  <w:endnote w:type="continuationSeparator" w:id="0">
    <w:p w14:paraId="28D286ED" w14:textId="77777777" w:rsidR="00C72210" w:rsidRDefault="00C72210" w:rsidP="00C7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647EF" w14:textId="7D8F7A55" w:rsidR="00B605CF" w:rsidRDefault="00B605CF" w:rsidP="008A3AAC">
    <w:pPr>
      <w:pStyle w:val="Footer"/>
      <w:spacing w:line="360" w:lineRule="auto"/>
      <w:ind w:left="1134" w:hanging="1134"/>
      <w:jc w:val="center"/>
      <w:rPr>
        <w:rFonts w:ascii="Arial" w:hAnsi="Arial" w:cs="Arial"/>
        <w:b/>
        <w:sz w:val="14"/>
        <w:szCs w:val="14"/>
      </w:rPr>
    </w:pPr>
    <w:r w:rsidRPr="00EA1C40">
      <w:rPr>
        <w:rFonts w:ascii="Arial" w:hAnsi="Arial" w:cs="Arial"/>
        <w:b/>
        <w:sz w:val="14"/>
        <w:szCs w:val="14"/>
      </w:rPr>
      <w:t>The Nati</w:t>
    </w:r>
    <w:r>
      <w:rPr>
        <w:rFonts w:ascii="Arial" w:hAnsi="Arial" w:cs="Arial"/>
        <w:b/>
        <w:sz w:val="14"/>
        <w:szCs w:val="14"/>
      </w:rPr>
      <w:t>onal Foundation for Youth Music</w:t>
    </w:r>
    <w:r w:rsidR="008A3AAC">
      <w:rPr>
        <w:rFonts w:ascii="Arial" w:hAnsi="Arial" w:cs="Arial"/>
        <w:b/>
        <w:sz w:val="14"/>
        <w:szCs w:val="14"/>
      </w:rPr>
      <w:t xml:space="preserve">, </w:t>
    </w:r>
    <w:r>
      <w:rPr>
        <w:rFonts w:ascii="Arial" w:hAnsi="Arial" w:cs="Arial"/>
        <w:b/>
        <w:sz w:val="14"/>
        <w:szCs w:val="14"/>
      </w:rPr>
      <w:t>Studios 3-5 Swan Court, 9 Tanner Street</w:t>
    </w:r>
    <w:r w:rsidR="008A3AAC">
      <w:rPr>
        <w:rFonts w:ascii="Arial" w:hAnsi="Arial" w:cs="Arial"/>
        <w:b/>
        <w:sz w:val="14"/>
        <w:szCs w:val="14"/>
      </w:rPr>
      <w:t xml:space="preserve">, </w:t>
    </w:r>
    <w:r w:rsidRPr="00EA1C40">
      <w:rPr>
        <w:rFonts w:ascii="Arial" w:hAnsi="Arial" w:cs="Arial"/>
        <w:b/>
        <w:sz w:val="14"/>
        <w:szCs w:val="14"/>
      </w:rPr>
      <w:t>London</w:t>
    </w:r>
    <w:r w:rsidR="00B50760">
      <w:rPr>
        <w:rFonts w:ascii="Arial" w:hAnsi="Arial" w:cs="Arial"/>
        <w:b/>
        <w:sz w:val="14"/>
        <w:szCs w:val="14"/>
      </w:rPr>
      <w:t xml:space="preserve">, </w:t>
    </w:r>
    <w:r w:rsidRPr="00EA1C40">
      <w:rPr>
        <w:rFonts w:ascii="Arial" w:hAnsi="Arial" w:cs="Arial"/>
        <w:b/>
        <w:sz w:val="14"/>
        <w:szCs w:val="14"/>
      </w:rPr>
      <w:t>SE1 3LE</w:t>
    </w:r>
  </w:p>
  <w:p w14:paraId="2112CA70" w14:textId="4CD26900" w:rsidR="00B605CF" w:rsidRDefault="00B605CF" w:rsidP="008A3AAC">
    <w:pPr>
      <w:pStyle w:val="Footer"/>
      <w:spacing w:line="360" w:lineRule="auto"/>
      <w:ind w:left="1134" w:hanging="1134"/>
      <w:jc w:val="center"/>
      <w:rPr>
        <w:rFonts w:ascii="Arial" w:hAnsi="Arial" w:cs="Arial"/>
        <w:b/>
        <w:sz w:val="14"/>
        <w:szCs w:val="14"/>
      </w:rPr>
    </w:pPr>
    <w:r w:rsidRPr="00EA1C40">
      <w:rPr>
        <w:rFonts w:ascii="Arial" w:hAnsi="Arial" w:cs="Arial"/>
        <w:b/>
        <w:sz w:val="14"/>
        <w:szCs w:val="14"/>
      </w:rPr>
      <w:t>Registered charity number 1075032/ Limited company number 03750674</w:t>
    </w:r>
  </w:p>
  <w:p w14:paraId="1A6DF4F6" w14:textId="77777777" w:rsidR="00B605CF" w:rsidRPr="00B605CF" w:rsidRDefault="00B605CF" w:rsidP="00B605CF">
    <w:pPr>
      <w:pStyle w:val="Footer"/>
      <w:ind w:left="1134" w:hanging="1134"/>
      <w:jc w:val="center"/>
      <w:rPr>
        <w:rFonts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85873" w14:textId="77777777" w:rsidR="00C72210" w:rsidRDefault="00C72210" w:rsidP="00C72210">
      <w:r>
        <w:separator/>
      </w:r>
    </w:p>
  </w:footnote>
  <w:footnote w:type="continuationSeparator" w:id="0">
    <w:p w14:paraId="4B1069EA" w14:textId="77777777" w:rsidR="00C72210" w:rsidRDefault="00C72210" w:rsidP="00C72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AA2DC" w14:textId="334A9E63" w:rsidR="00C72210" w:rsidRDefault="002C0823" w:rsidP="00F56D23">
    <w:pPr>
      <w:pStyle w:val="Header"/>
      <w:tabs>
        <w:tab w:val="clear" w:pos="4513"/>
        <w:tab w:val="clear" w:pos="9026"/>
        <w:tab w:val="left" w:pos="9349"/>
      </w:tabs>
    </w:pPr>
    <w:sdt>
      <w:sdtPr>
        <w:id w:val="-466900538"/>
        <w:docPartObj>
          <w:docPartGallery w:val="Page Numbers (Top of Page)"/>
          <w:docPartUnique/>
        </w:docPartObj>
      </w:sdtPr>
      <w:sdtEndPr/>
      <w:sdtContent>
        <w:r w:rsidR="00C72210" w:rsidRPr="00871565">
          <w:rPr>
            <w:rFonts w:ascii="Arial" w:hAnsi="Arial" w:cs="Arial"/>
          </w:rPr>
          <w:t xml:space="preserve">Page </w:t>
        </w:r>
        <w:r w:rsidR="00C72210" w:rsidRPr="00871565">
          <w:rPr>
            <w:rFonts w:ascii="Arial" w:hAnsi="Arial" w:cs="Arial"/>
            <w:b/>
            <w:bCs/>
          </w:rPr>
          <w:fldChar w:fldCharType="begin"/>
        </w:r>
        <w:r w:rsidR="00C72210" w:rsidRPr="00871565">
          <w:rPr>
            <w:rFonts w:ascii="Arial" w:hAnsi="Arial" w:cs="Arial"/>
            <w:b/>
            <w:bCs/>
          </w:rPr>
          <w:instrText xml:space="preserve"> PAGE </w:instrText>
        </w:r>
        <w:r w:rsidR="00C72210" w:rsidRPr="00871565">
          <w:rPr>
            <w:rFonts w:ascii="Arial" w:hAnsi="Arial" w:cs="Arial"/>
            <w:b/>
            <w:bCs/>
          </w:rPr>
          <w:fldChar w:fldCharType="separate"/>
        </w:r>
        <w:r w:rsidR="001551B0" w:rsidRPr="00871565">
          <w:rPr>
            <w:rFonts w:ascii="Arial" w:hAnsi="Arial" w:cs="Arial"/>
            <w:b/>
            <w:bCs/>
            <w:noProof/>
          </w:rPr>
          <w:t>1</w:t>
        </w:r>
        <w:r w:rsidR="00C72210" w:rsidRPr="00871565">
          <w:rPr>
            <w:rFonts w:ascii="Arial" w:hAnsi="Arial" w:cs="Arial"/>
            <w:b/>
            <w:bCs/>
          </w:rPr>
          <w:fldChar w:fldCharType="end"/>
        </w:r>
        <w:r w:rsidR="00C72210" w:rsidRPr="00871565">
          <w:rPr>
            <w:rFonts w:ascii="Arial" w:hAnsi="Arial" w:cs="Arial"/>
          </w:rPr>
          <w:t xml:space="preserve"> of </w:t>
        </w:r>
        <w:r w:rsidR="00C72210" w:rsidRPr="00871565">
          <w:rPr>
            <w:rFonts w:ascii="Arial" w:hAnsi="Arial" w:cs="Arial"/>
            <w:b/>
            <w:bCs/>
          </w:rPr>
          <w:fldChar w:fldCharType="begin"/>
        </w:r>
        <w:r w:rsidR="00C72210" w:rsidRPr="00871565">
          <w:rPr>
            <w:rFonts w:ascii="Arial" w:hAnsi="Arial" w:cs="Arial"/>
            <w:b/>
            <w:bCs/>
          </w:rPr>
          <w:instrText xml:space="preserve"> NUMPAGES  </w:instrText>
        </w:r>
        <w:r w:rsidR="00C72210" w:rsidRPr="00871565">
          <w:rPr>
            <w:rFonts w:ascii="Arial" w:hAnsi="Arial" w:cs="Arial"/>
            <w:b/>
            <w:bCs/>
          </w:rPr>
          <w:fldChar w:fldCharType="separate"/>
        </w:r>
        <w:r w:rsidR="001551B0" w:rsidRPr="00871565">
          <w:rPr>
            <w:rFonts w:ascii="Arial" w:hAnsi="Arial" w:cs="Arial"/>
            <w:b/>
            <w:bCs/>
            <w:noProof/>
          </w:rPr>
          <w:t>5</w:t>
        </w:r>
        <w:r w:rsidR="00C72210" w:rsidRPr="00871565">
          <w:rPr>
            <w:rFonts w:ascii="Arial" w:hAnsi="Arial" w:cs="Arial"/>
            <w:b/>
            <w:bCs/>
          </w:rPr>
          <w:fldChar w:fldCharType="end"/>
        </w:r>
      </w:sdtContent>
    </w:sdt>
    <w:r w:rsidR="00F56D23">
      <w:tab/>
    </w:r>
  </w:p>
  <w:p w14:paraId="29A3A96D" w14:textId="20DE9EB3" w:rsidR="00C72210" w:rsidRDefault="00C722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3176"/>
    <w:multiLevelType w:val="multilevel"/>
    <w:tmpl w:val="94D6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D2E70"/>
    <w:multiLevelType w:val="multilevel"/>
    <w:tmpl w:val="6E10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249AC"/>
    <w:multiLevelType w:val="multilevel"/>
    <w:tmpl w:val="FE30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26B44"/>
    <w:multiLevelType w:val="hybridMultilevel"/>
    <w:tmpl w:val="CA047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347A7"/>
    <w:multiLevelType w:val="multilevel"/>
    <w:tmpl w:val="3E06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126BCE"/>
    <w:multiLevelType w:val="multilevel"/>
    <w:tmpl w:val="02E4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F843D8"/>
    <w:multiLevelType w:val="multilevel"/>
    <w:tmpl w:val="CCE88C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5669BD"/>
    <w:multiLevelType w:val="hybridMultilevel"/>
    <w:tmpl w:val="A7366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A4ED3"/>
    <w:multiLevelType w:val="multilevel"/>
    <w:tmpl w:val="54EE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183189"/>
    <w:multiLevelType w:val="multilevel"/>
    <w:tmpl w:val="4572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F03071"/>
    <w:multiLevelType w:val="multilevel"/>
    <w:tmpl w:val="1430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9C1B04"/>
    <w:multiLevelType w:val="multilevel"/>
    <w:tmpl w:val="544A0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CF1264"/>
    <w:multiLevelType w:val="multilevel"/>
    <w:tmpl w:val="4EEC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B22D36"/>
    <w:multiLevelType w:val="hybridMultilevel"/>
    <w:tmpl w:val="611E5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E2B8A"/>
    <w:multiLevelType w:val="multilevel"/>
    <w:tmpl w:val="F37438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AA01FB"/>
    <w:multiLevelType w:val="multilevel"/>
    <w:tmpl w:val="35DA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642CA1"/>
    <w:multiLevelType w:val="hybridMultilevel"/>
    <w:tmpl w:val="8A5EDEE0"/>
    <w:lvl w:ilvl="0" w:tplc="E41460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432EE"/>
    <w:multiLevelType w:val="hybridMultilevel"/>
    <w:tmpl w:val="466AD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F614B"/>
    <w:multiLevelType w:val="multilevel"/>
    <w:tmpl w:val="8424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BE1543"/>
    <w:multiLevelType w:val="hybridMultilevel"/>
    <w:tmpl w:val="A01CC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65599"/>
    <w:multiLevelType w:val="multilevel"/>
    <w:tmpl w:val="08D4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A55F9C"/>
    <w:multiLevelType w:val="hybridMultilevel"/>
    <w:tmpl w:val="44000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2776B"/>
    <w:multiLevelType w:val="multilevel"/>
    <w:tmpl w:val="3E7A31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2C7F84"/>
    <w:multiLevelType w:val="multilevel"/>
    <w:tmpl w:val="67CE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A864B6"/>
    <w:multiLevelType w:val="hybridMultilevel"/>
    <w:tmpl w:val="B61E2F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5394D"/>
    <w:multiLevelType w:val="multilevel"/>
    <w:tmpl w:val="F6861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CD1E25"/>
    <w:multiLevelType w:val="multilevel"/>
    <w:tmpl w:val="4D2A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A8135F"/>
    <w:multiLevelType w:val="hybridMultilevel"/>
    <w:tmpl w:val="A21A6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17A77"/>
    <w:multiLevelType w:val="multilevel"/>
    <w:tmpl w:val="085E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4D30CE"/>
    <w:multiLevelType w:val="multilevel"/>
    <w:tmpl w:val="0D9EE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56704B"/>
    <w:multiLevelType w:val="hybridMultilevel"/>
    <w:tmpl w:val="8AAEA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F1BAA"/>
    <w:multiLevelType w:val="multilevel"/>
    <w:tmpl w:val="ECB8DC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716068"/>
    <w:multiLevelType w:val="multilevel"/>
    <w:tmpl w:val="804204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>
    <w:abstractNumId w:val="31"/>
    <w:lvlOverride w:ilvl="0">
      <w:lvl w:ilvl="0">
        <w:numFmt w:val="decimal"/>
        <w:lvlText w:val="%1."/>
        <w:lvlJc w:val="left"/>
      </w:lvl>
    </w:lvlOverride>
  </w:num>
  <w:num w:numId="4">
    <w:abstractNumId w:val="14"/>
    <w:lvlOverride w:ilvl="0">
      <w:lvl w:ilvl="0">
        <w:numFmt w:val="decimal"/>
        <w:lvlText w:val="%1."/>
        <w:lvlJc w:val="left"/>
      </w:lvl>
    </w:lvlOverride>
  </w:num>
  <w:num w:numId="5">
    <w:abstractNumId w:val="12"/>
  </w:num>
  <w:num w:numId="6">
    <w:abstractNumId w:val="32"/>
    <w:lvlOverride w:ilvl="0">
      <w:lvl w:ilvl="0">
        <w:numFmt w:val="decimal"/>
        <w:lvlText w:val="%1."/>
        <w:lvlJc w:val="left"/>
      </w:lvl>
    </w:lvlOverride>
  </w:num>
  <w:num w:numId="7">
    <w:abstractNumId w:val="5"/>
  </w:num>
  <w:num w:numId="8">
    <w:abstractNumId w:val="23"/>
  </w:num>
  <w:num w:numId="9">
    <w:abstractNumId w:val="25"/>
    <w:lvlOverride w:ilvl="0">
      <w:lvl w:ilvl="0">
        <w:numFmt w:val="lowerLetter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22"/>
    <w:lvlOverride w:ilvl="0">
      <w:lvl w:ilvl="0">
        <w:numFmt w:val="decimal"/>
        <w:lvlText w:val="%1."/>
        <w:lvlJc w:val="left"/>
      </w:lvl>
    </w:lvlOverride>
  </w:num>
  <w:num w:numId="12">
    <w:abstractNumId w:val="8"/>
  </w:num>
  <w:num w:numId="13">
    <w:abstractNumId w:val="2"/>
  </w:num>
  <w:num w:numId="14">
    <w:abstractNumId w:val="28"/>
  </w:num>
  <w:num w:numId="15">
    <w:abstractNumId w:val="19"/>
  </w:num>
  <w:num w:numId="16">
    <w:abstractNumId w:val="13"/>
  </w:num>
  <w:num w:numId="17">
    <w:abstractNumId w:val="27"/>
  </w:num>
  <w:num w:numId="18">
    <w:abstractNumId w:val="0"/>
  </w:num>
  <w:num w:numId="19">
    <w:abstractNumId w:val="1"/>
  </w:num>
  <w:num w:numId="20">
    <w:abstractNumId w:val="9"/>
  </w:num>
  <w:num w:numId="21">
    <w:abstractNumId w:val="10"/>
  </w:num>
  <w:num w:numId="22">
    <w:abstractNumId w:val="4"/>
  </w:num>
  <w:num w:numId="23">
    <w:abstractNumId w:val="26"/>
  </w:num>
  <w:num w:numId="24">
    <w:abstractNumId w:val="18"/>
  </w:num>
  <w:num w:numId="25">
    <w:abstractNumId w:val="15"/>
  </w:num>
  <w:num w:numId="26">
    <w:abstractNumId w:val="20"/>
  </w:num>
  <w:num w:numId="27">
    <w:abstractNumId w:val="7"/>
  </w:num>
  <w:num w:numId="28">
    <w:abstractNumId w:val="21"/>
  </w:num>
  <w:num w:numId="29">
    <w:abstractNumId w:val="30"/>
  </w:num>
  <w:num w:numId="30">
    <w:abstractNumId w:val="17"/>
  </w:num>
  <w:num w:numId="31">
    <w:abstractNumId w:val="3"/>
  </w:num>
  <w:num w:numId="32">
    <w:abstractNumId w:val="24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A8"/>
    <w:rsid w:val="0000028A"/>
    <w:rsid w:val="00064F8D"/>
    <w:rsid w:val="000A4B6E"/>
    <w:rsid w:val="001551B0"/>
    <w:rsid w:val="001A1142"/>
    <w:rsid w:val="00265EFE"/>
    <w:rsid w:val="002C0823"/>
    <w:rsid w:val="0031623E"/>
    <w:rsid w:val="00336CA8"/>
    <w:rsid w:val="00362110"/>
    <w:rsid w:val="00380DA8"/>
    <w:rsid w:val="0048285B"/>
    <w:rsid w:val="00500A3B"/>
    <w:rsid w:val="00551E9B"/>
    <w:rsid w:val="0057523D"/>
    <w:rsid w:val="005D1E82"/>
    <w:rsid w:val="005E77DE"/>
    <w:rsid w:val="006C1E1A"/>
    <w:rsid w:val="00703FFC"/>
    <w:rsid w:val="00784440"/>
    <w:rsid w:val="008064FF"/>
    <w:rsid w:val="00871565"/>
    <w:rsid w:val="008A3AAC"/>
    <w:rsid w:val="008A6B58"/>
    <w:rsid w:val="009733DC"/>
    <w:rsid w:val="00973C96"/>
    <w:rsid w:val="009956F2"/>
    <w:rsid w:val="00A26D30"/>
    <w:rsid w:val="00A55DD7"/>
    <w:rsid w:val="00A61DDE"/>
    <w:rsid w:val="00B50760"/>
    <w:rsid w:val="00B5328C"/>
    <w:rsid w:val="00B605CF"/>
    <w:rsid w:val="00B6543F"/>
    <w:rsid w:val="00B8224C"/>
    <w:rsid w:val="00B96950"/>
    <w:rsid w:val="00BE623C"/>
    <w:rsid w:val="00BE6B00"/>
    <w:rsid w:val="00C72210"/>
    <w:rsid w:val="00CB0FFB"/>
    <w:rsid w:val="00CD302F"/>
    <w:rsid w:val="00CF5C0A"/>
    <w:rsid w:val="00D54133"/>
    <w:rsid w:val="00D67309"/>
    <w:rsid w:val="00D863A1"/>
    <w:rsid w:val="00D9124C"/>
    <w:rsid w:val="00E5529F"/>
    <w:rsid w:val="00EA183F"/>
    <w:rsid w:val="00EC0EA6"/>
    <w:rsid w:val="00F56D23"/>
    <w:rsid w:val="00F734CE"/>
    <w:rsid w:val="00FA69F8"/>
    <w:rsid w:val="00FB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6D13AF3"/>
  <w14:defaultImageDpi w14:val="330"/>
  <w15:docId w15:val="{7D06D876-21C3-49DE-BB8E-3FAD3ED6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4F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349980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9733DC"/>
    <w:pPr>
      <w:keepNext/>
      <w:outlineLvl w:val="5"/>
    </w:pPr>
    <w:rPr>
      <w:rFonts w:ascii="Arial" w:eastAsia="Times New Roman" w:hAnsi="Arial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44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784440"/>
  </w:style>
  <w:style w:type="character" w:styleId="Hyperlink">
    <w:name w:val="Hyperlink"/>
    <w:basedOn w:val="DefaultParagraphFont"/>
    <w:uiPriority w:val="99"/>
    <w:unhideWhenUsed/>
    <w:rsid w:val="007844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4440"/>
    <w:rPr>
      <w:color w:val="800080"/>
      <w:u w:val="single"/>
    </w:rPr>
  </w:style>
  <w:style w:type="table" w:styleId="TableGrid">
    <w:name w:val="Table Grid"/>
    <w:basedOn w:val="TableNormal"/>
    <w:uiPriority w:val="59"/>
    <w:rsid w:val="00F73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DD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22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210"/>
  </w:style>
  <w:style w:type="paragraph" w:styleId="Footer">
    <w:name w:val="footer"/>
    <w:basedOn w:val="Normal"/>
    <w:link w:val="FooterChar"/>
    <w:uiPriority w:val="99"/>
    <w:unhideWhenUsed/>
    <w:rsid w:val="00C722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210"/>
  </w:style>
  <w:style w:type="character" w:customStyle="1" w:styleId="Heading6Char">
    <w:name w:val="Heading 6 Char"/>
    <w:basedOn w:val="DefaultParagraphFont"/>
    <w:link w:val="Heading6"/>
    <w:rsid w:val="009733DC"/>
    <w:rPr>
      <w:rFonts w:ascii="Arial" w:eastAsia="Times New Roman" w:hAnsi="Arial" w:cs="Times New Roman"/>
      <w:b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64FF"/>
    <w:rPr>
      <w:rFonts w:ascii="Arial" w:eastAsiaTheme="majorEastAsia" w:hAnsi="Arial" w:cstheme="majorBidi"/>
      <w:b/>
      <w:color w:val="3499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691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408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29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86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320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67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248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913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bs@youthmusic.org.uk" TargetMode="External"/></Relationships>
</file>

<file path=word/theme/theme1.xml><?xml version="1.0" encoding="utf-8"?>
<a:theme xmlns:a="http://schemas.openxmlformats.org/drawingml/2006/main" name="Office Theme">
  <a:themeElements>
    <a:clrScheme name="Youth Musi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93D6A"/>
      </a:accent1>
      <a:accent2>
        <a:srgbClr val="FF8000"/>
      </a:accent2>
      <a:accent3>
        <a:srgbClr val="80C41C"/>
      </a:accent3>
      <a:accent4>
        <a:srgbClr val="349980"/>
      </a:accent4>
      <a:accent5>
        <a:srgbClr val="D868F2"/>
      </a:accent5>
      <a:accent6>
        <a:srgbClr val="3668D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D5AB75-62A0-484F-9C35-C20F5E28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Carol Reid</cp:lastModifiedBy>
  <cp:revision>3</cp:revision>
  <cp:lastPrinted>2019-01-20T23:06:00Z</cp:lastPrinted>
  <dcterms:created xsi:type="dcterms:W3CDTF">2021-03-08T17:05:00Z</dcterms:created>
  <dcterms:modified xsi:type="dcterms:W3CDTF">2021-03-08T17:23:00Z</dcterms:modified>
</cp:coreProperties>
</file>